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52" w:rsidRPr="00457952" w:rsidRDefault="007042A0" w:rsidP="00197F2D">
      <w:pPr>
        <w:spacing w:line="23" w:lineRule="atLeast"/>
        <w:jc w:val="center"/>
        <w:rPr>
          <w:rFonts w:eastAsia="Times New Roman" w:cs="Times New Roman"/>
          <w:b/>
          <w:szCs w:val="28"/>
          <w:u w:val="single"/>
        </w:rPr>
      </w:pPr>
      <w:r>
        <w:rPr>
          <w:rFonts w:eastAsia="Times New Roman" w:cs="Times New Roman"/>
          <w:b/>
          <w:szCs w:val="28"/>
          <w:u w:val="single"/>
        </w:rPr>
        <w:t xml:space="preserve"> </w:t>
      </w:r>
      <w:r w:rsidR="00457952" w:rsidRPr="00457952">
        <w:rPr>
          <w:rFonts w:eastAsia="Times New Roman" w:cs="Times New Roman"/>
          <w:b/>
          <w:szCs w:val="28"/>
          <w:u w:val="single"/>
        </w:rPr>
        <w:t xml:space="preserve">Отчет  главы управы района </w:t>
      </w:r>
    </w:p>
    <w:p w:rsidR="00457952" w:rsidRPr="00457952" w:rsidRDefault="00457952" w:rsidP="00197F2D">
      <w:pPr>
        <w:spacing w:line="23" w:lineRule="atLeast"/>
        <w:jc w:val="center"/>
        <w:rPr>
          <w:rFonts w:eastAsia="Times New Roman" w:cs="Times New Roman"/>
          <w:b/>
          <w:szCs w:val="28"/>
          <w:u w:val="single"/>
        </w:rPr>
      </w:pPr>
      <w:r w:rsidRPr="00457952">
        <w:rPr>
          <w:rFonts w:eastAsia="Times New Roman" w:cs="Times New Roman"/>
          <w:b/>
          <w:szCs w:val="28"/>
          <w:u w:val="single"/>
        </w:rPr>
        <w:t>о результатах деятельности управы района Котловка города Москвы</w:t>
      </w:r>
      <w:r w:rsidR="00936EE5">
        <w:rPr>
          <w:rFonts w:eastAsia="Times New Roman" w:cs="Times New Roman"/>
          <w:b/>
          <w:szCs w:val="28"/>
          <w:u w:val="single"/>
        </w:rPr>
        <w:t xml:space="preserve"> в 201</w:t>
      </w:r>
      <w:r w:rsidR="00DC1285">
        <w:rPr>
          <w:rFonts w:eastAsia="Times New Roman" w:cs="Times New Roman"/>
          <w:b/>
          <w:szCs w:val="28"/>
          <w:u w:val="single"/>
        </w:rPr>
        <w:t>7</w:t>
      </w:r>
      <w:r w:rsidR="00936EE5">
        <w:rPr>
          <w:rFonts w:eastAsia="Times New Roman" w:cs="Times New Roman"/>
          <w:b/>
          <w:szCs w:val="28"/>
          <w:u w:val="single"/>
        </w:rPr>
        <w:t>г.</w:t>
      </w:r>
      <w:r w:rsidRPr="00457952">
        <w:rPr>
          <w:rFonts w:eastAsia="Times New Roman" w:cs="Times New Roman"/>
          <w:b/>
          <w:szCs w:val="28"/>
          <w:u w:val="single"/>
        </w:rPr>
        <w:t xml:space="preserve"> для заслушивания на засед</w:t>
      </w:r>
      <w:r w:rsidR="00936EE5">
        <w:rPr>
          <w:rFonts w:eastAsia="Times New Roman" w:cs="Times New Roman"/>
          <w:b/>
          <w:szCs w:val="28"/>
          <w:u w:val="single"/>
        </w:rPr>
        <w:t>а</w:t>
      </w:r>
      <w:r w:rsidRPr="00457952">
        <w:rPr>
          <w:rFonts w:eastAsia="Times New Roman" w:cs="Times New Roman"/>
          <w:b/>
          <w:szCs w:val="28"/>
          <w:u w:val="single"/>
        </w:rPr>
        <w:t>нии Совета депутатов муниципального округа</w:t>
      </w:r>
      <w:r w:rsidR="0007352A">
        <w:rPr>
          <w:rFonts w:eastAsia="Times New Roman" w:cs="Times New Roman"/>
          <w:b/>
          <w:szCs w:val="28"/>
          <w:u w:val="single"/>
        </w:rPr>
        <w:t xml:space="preserve"> Котловка</w:t>
      </w:r>
      <w:r w:rsidRPr="00457952">
        <w:rPr>
          <w:rFonts w:eastAsia="Times New Roman" w:cs="Times New Roman"/>
          <w:b/>
          <w:szCs w:val="28"/>
          <w:u w:val="single"/>
        </w:rPr>
        <w:t xml:space="preserve"> </w:t>
      </w:r>
    </w:p>
    <w:p w:rsidR="00457952" w:rsidRPr="00457952" w:rsidRDefault="00457952" w:rsidP="00197F2D">
      <w:pPr>
        <w:spacing w:line="23" w:lineRule="atLeast"/>
        <w:rPr>
          <w:rFonts w:eastAsia="Times New Roman" w:cs="Times New Roman"/>
          <w:b/>
          <w:szCs w:val="28"/>
        </w:rPr>
      </w:pPr>
    </w:p>
    <w:p w:rsidR="00735F60" w:rsidRPr="00774E33" w:rsidRDefault="00735F60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eastAsia="Calibri" w:cs="Times New Roman"/>
          <w:szCs w:val="28"/>
        </w:rPr>
      </w:pPr>
      <w:r w:rsidRPr="00774E33">
        <w:rPr>
          <w:rFonts w:eastAsia="Calibri" w:cs="Times New Roman"/>
          <w:szCs w:val="28"/>
        </w:rPr>
        <w:t>В соответствии с постановлением Правительства Москвы от 10.09.2012 г. №</w:t>
      </w:r>
      <w:r w:rsidRPr="00774E33">
        <w:t> </w:t>
      </w:r>
      <w:r w:rsidRPr="00774E33">
        <w:rPr>
          <w:rFonts w:eastAsia="Calibri" w:cs="Times New Roman"/>
          <w:szCs w:val="28"/>
        </w:rPr>
        <w:t>474-ПП «О порядке ежегодного заслушивания Советом депутатов муниципального округа отчета  главы управы района и информации руководителей городских организаций», предлагаю Вашему вниманию итоги деятельности управы район</w:t>
      </w:r>
      <w:r w:rsidR="005335FA">
        <w:rPr>
          <w:rFonts w:eastAsia="Calibri" w:cs="Times New Roman"/>
          <w:szCs w:val="28"/>
        </w:rPr>
        <w:t>а Котловка города Москвы за 2017</w:t>
      </w:r>
      <w:r w:rsidRPr="00774E33">
        <w:rPr>
          <w:rFonts w:eastAsia="Calibri" w:cs="Times New Roman"/>
          <w:szCs w:val="28"/>
        </w:rPr>
        <w:t xml:space="preserve"> год.   </w:t>
      </w:r>
    </w:p>
    <w:p w:rsidR="00735F60" w:rsidRPr="00774E33" w:rsidRDefault="00735F60" w:rsidP="00197F2D">
      <w:pPr>
        <w:spacing w:line="23" w:lineRule="atLeast"/>
        <w:jc w:val="both"/>
        <w:rPr>
          <w:rFonts w:eastAsia="Times New Roman" w:cs="Times New Roman"/>
          <w:szCs w:val="28"/>
        </w:rPr>
      </w:pPr>
      <w:r w:rsidRPr="00774E33">
        <w:rPr>
          <w:rFonts w:eastAsia="Times New Roman" w:cs="Times New Roman"/>
          <w:szCs w:val="28"/>
        </w:rPr>
        <w:tab/>
        <w:t xml:space="preserve">Район Котловка располагается на территории площадью </w:t>
      </w:r>
      <w:smartTag w:uri="urn:schemas-microsoft-com:office:smarttags" w:element="metricconverter">
        <w:smartTagPr>
          <w:attr w:name="ProductID" w:val="386,5 гектаров"/>
        </w:smartTagPr>
        <w:r w:rsidRPr="00774E33">
          <w:rPr>
            <w:rFonts w:eastAsia="Times New Roman" w:cs="Times New Roman"/>
            <w:b/>
            <w:szCs w:val="28"/>
          </w:rPr>
          <w:t>386,5</w:t>
        </w:r>
        <w:r w:rsidRPr="00774E33">
          <w:rPr>
            <w:rFonts w:eastAsia="Times New Roman" w:cs="Times New Roman"/>
            <w:szCs w:val="28"/>
          </w:rPr>
          <w:t xml:space="preserve"> гектаров</w:t>
        </w:r>
      </w:smartTag>
      <w:r w:rsidRPr="00774E33">
        <w:rPr>
          <w:rFonts w:eastAsia="Times New Roman" w:cs="Times New Roman"/>
          <w:szCs w:val="28"/>
        </w:rPr>
        <w:t xml:space="preserve">, из них </w:t>
      </w:r>
      <w:smartTag w:uri="urn:schemas-microsoft-com:office:smarttags" w:element="metricconverter">
        <w:smartTagPr>
          <w:attr w:name="ProductID" w:val="79,0 гектаров"/>
        </w:smartTagPr>
        <w:r w:rsidRPr="00774E33">
          <w:rPr>
            <w:rFonts w:eastAsia="Times New Roman" w:cs="Times New Roman"/>
            <w:b/>
            <w:szCs w:val="28"/>
          </w:rPr>
          <w:t>79,0</w:t>
        </w:r>
        <w:r w:rsidRPr="00774E33">
          <w:rPr>
            <w:rFonts w:eastAsia="Times New Roman" w:cs="Times New Roman"/>
            <w:szCs w:val="28"/>
          </w:rPr>
          <w:t xml:space="preserve"> гектаров</w:t>
        </w:r>
      </w:smartTag>
      <w:r w:rsidRPr="00774E33">
        <w:rPr>
          <w:rFonts w:eastAsia="Times New Roman" w:cs="Times New Roman"/>
          <w:szCs w:val="28"/>
        </w:rPr>
        <w:t xml:space="preserve"> занимают зеленые насаждения.</w:t>
      </w:r>
    </w:p>
    <w:p w:rsidR="00735F60" w:rsidRPr="00774E33" w:rsidRDefault="00735F60" w:rsidP="00197F2D">
      <w:pPr>
        <w:spacing w:line="23" w:lineRule="atLeast"/>
        <w:jc w:val="both"/>
        <w:rPr>
          <w:rFonts w:eastAsia="Times New Roman" w:cs="Times New Roman"/>
          <w:szCs w:val="28"/>
        </w:rPr>
      </w:pPr>
      <w:r w:rsidRPr="00774E33">
        <w:rPr>
          <w:rFonts w:eastAsia="Times New Roman" w:cs="Times New Roman"/>
          <w:szCs w:val="28"/>
        </w:rPr>
        <w:tab/>
        <w:t>Массовая застройка района началась в 60-е годы. В настоящее время включает в себя 15 кварталов, в которых проживает более 65 тысяч человек.</w:t>
      </w:r>
    </w:p>
    <w:p w:rsidR="00735F60" w:rsidRPr="00774E33" w:rsidRDefault="00735F60" w:rsidP="00197F2D">
      <w:pPr>
        <w:spacing w:line="23" w:lineRule="atLeast"/>
        <w:jc w:val="both"/>
        <w:rPr>
          <w:rFonts w:eastAsia="Times New Roman" w:cs="Times New Roman"/>
          <w:szCs w:val="28"/>
        </w:rPr>
      </w:pPr>
      <w:r w:rsidRPr="00774E33">
        <w:rPr>
          <w:rFonts w:eastAsia="Times New Roman" w:cs="Times New Roman"/>
          <w:szCs w:val="28"/>
        </w:rPr>
        <w:tab/>
      </w:r>
      <w:r w:rsidRPr="00774E33">
        <w:rPr>
          <w:rFonts w:eastAsia="Times New Roman" w:cs="Times New Roman"/>
          <w:b/>
          <w:szCs w:val="28"/>
        </w:rPr>
        <w:t>Жилой фонд</w:t>
      </w:r>
      <w:r w:rsidRPr="00774E33">
        <w:rPr>
          <w:rFonts w:eastAsia="Times New Roman" w:cs="Times New Roman"/>
          <w:szCs w:val="28"/>
        </w:rPr>
        <w:t xml:space="preserve"> имеет </w:t>
      </w:r>
      <w:r w:rsidRPr="00774E33">
        <w:rPr>
          <w:rFonts w:eastAsia="Times New Roman" w:cs="Times New Roman"/>
          <w:b/>
          <w:szCs w:val="28"/>
        </w:rPr>
        <w:t>240</w:t>
      </w:r>
      <w:r w:rsidR="005335FA">
        <w:rPr>
          <w:rFonts w:eastAsia="Times New Roman" w:cs="Times New Roman"/>
          <w:szCs w:val="28"/>
        </w:rPr>
        <w:t xml:space="preserve"> строений, </w:t>
      </w:r>
      <w:r w:rsidR="009B38B7" w:rsidRPr="00774E33">
        <w:rPr>
          <w:rFonts w:eastAsia="Times New Roman" w:cs="Times New Roman"/>
          <w:b/>
          <w:szCs w:val="28"/>
        </w:rPr>
        <w:t>71</w:t>
      </w:r>
      <w:r w:rsidR="009B38B7">
        <w:rPr>
          <w:rFonts w:eastAsia="Times New Roman" w:cs="Times New Roman"/>
          <w:b/>
          <w:szCs w:val="28"/>
        </w:rPr>
        <w:t>5</w:t>
      </w:r>
      <w:r w:rsidR="009B38B7">
        <w:rPr>
          <w:rFonts w:eastAsia="Times New Roman" w:cs="Times New Roman"/>
          <w:szCs w:val="28"/>
        </w:rPr>
        <w:t xml:space="preserve"> подъездов,</w:t>
      </w:r>
      <w:r w:rsidR="009B38B7" w:rsidRPr="00774E33">
        <w:rPr>
          <w:rFonts w:eastAsia="Times New Roman" w:cs="Times New Roman"/>
          <w:szCs w:val="28"/>
        </w:rPr>
        <w:t xml:space="preserve"> </w:t>
      </w:r>
      <w:r w:rsidR="009B38B7" w:rsidRPr="00774E33">
        <w:rPr>
          <w:rFonts w:eastAsia="Times New Roman" w:cs="Times New Roman"/>
          <w:b/>
          <w:szCs w:val="28"/>
        </w:rPr>
        <w:t>21692</w:t>
      </w:r>
      <w:r w:rsidR="009B38B7" w:rsidRPr="00774E33">
        <w:rPr>
          <w:rFonts w:eastAsia="Times New Roman" w:cs="Times New Roman"/>
          <w:szCs w:val="28"/>
        </w:rPr>
        <w:t xml:space="preserve"> квартир. </w:t>
      </w:r>
      <w:r w:rsidRPr="00774E33">
        <w:rPr>
          <w:rFonts w:eastAsia="Times New Roman" w:cs="Times New Roman"/>
          <w:szCs w:val="28"/>
        </w:rPr>
        <w:t xml:space="preserve"> </w:t>
      </w:r>
    </w:p>
    <w:p w:rsidR="00FE625A" w:rsidRDefault="00735F60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 w:rsidRPr="00774E33">
        <w:rPr>
          <w:rFonts w:eastAsia="Times New Roman" w:cs="Times New Roman"/>
          <w:szCs w:val="28"/>
        </w:rPr>
        <w:t xml:space="preserve">Общая площадь жилого фонда составляет </w:t>
      </w:r>
      <w:r w:rsidRPr="00774E33">
        <w:rPr>
          <w:rFonts w:eastAsia="Times New Roman" w:cs="Times New Roman"/>
          <w:b/>
          <w:szCs w:val="28"/>
        </w:rPr>
        <w:t>1120,385 тыс.кв.м.</w:t>
      </w:r>
      <w:r w:rsidRPr="00774E33">
        <w:rPr>
          <w:rFonts w:eastAsia="Times New Roman" w:cs="Times New Roman"/>
          <w:szCs w:val="28"/>
        </w:rPr>
        <w:t xml:space="preserve"> </w:t>
      </w:r>
    </w:p>
    <w:p w:rsidR="00735F60" w:rsidRPr="00774E33" w:rsidRDefault="00735F60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 w:rsidRPr="00774E33">
        <w:rPr>
          <w:rFonts w:eastAsia="Times New Roman" w:cs="Times New Roman"/>
          <w:szCs w:val="28"/>
        </w:rPr>
        <w:t xml:space="preserve">Общая нежилая площадь – </w:t>
      </w:r>
      <w:r w:rsidRPr="00774E33">
        <w:rPr>
          <w:rFonts w:eastAsia="Times New Roman" w:cs="Times New Roman"/>
          <w:b/>
          <w:szCs w:val="28"/>
        </w:rPr>
        <w:t>100,632 тыс.кв.м.</w:t>
      </w:r>
    </w:p>
    <w:p w:rsidR="000F3F37" w:rsidRDefault="00750140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2017</w:t>
      </w:r>
      <w:r w:rsidR="001070EB">
        <w:rPr>
          <w:rFonts w:eastAsia="Times New Roman" w:cs="Times New Roman"/>
          <w:szCs w:val="28"/>
        </w:rPr>
        <w:t xml:space="preserve"> г. проводилась активная работа с жителями по мониторингу  потребности в проведении работ </w:t>
      </w:r>
      <w:r w:rsidR="008409E4">
        <w:rPr>
          <w:rFonts w:eastAsia="Times New Roman" w:cs="Times New Roman"/>
          <w:szCs w:val="28"/>
        </w:rPr>
        <w:t>по благоустройству территории</w:t>
      </w:r>
      <w:r w:rsidR="00716F55">
        <w:rPr>
          <w:rFonts w:eastAsia="Times New Roman" w:cs="Times New Roman"/>
          <w:szCs w:val="28"/>
        </w:rPr>
        <w:t>, приведения в порядок подъездов</w:t>
      </w:r>
      <w:r w:rsidR="008409E4">
        <w:rPr>
          <w:rFonts w:eastAsia="Times New Roman" w:cs="Times New Roman"/>
          <w:szCs w:val="28"/>
        </w:rPr>
        <w:t xml:space="preserve"> жилых домов. </w:t>
      </w:r>
      <w:r w:rsidR="003330E8">
        <w:rPr>
          <w:rFonts w:eastAsia="Times New Roman" w:cs="Times New Roman"/>
          <w:szCs w:val="28"/>
        </w:rPr>
        <w:t>Были с</w:t>
      </w:r>
      <w:r w:rsidR="008409E4">
        <w:rPr>
          <w:rFonts w:eastAsia="Times New Roman" w:cs="Times New Roman"/>
          <w:szCs w:val="28"/>
        </w:rPr>
        <w:t>формированы планы благоустройства дворовых территорий</w:t>
      </w:r>
      <w:r w:rsidR="00740C76">
        <w:rPr>
          <w:rFonts w:eastAsia="Times New Roman" w:cs="Times New Roman"/>
          <w:szCs w:val="28"/>
        </w:rPr>
        <w:t>, которые согласованы</w:t>
      </w:r>
      <w:r>
        <w:rPr>
          <w:rFonts w:eastAsia="Times New Roman" w:cs="Times New Roman"/>
          <w:szCs w:val="28"/>
        </w:rPr>
        <w:t xml:space="preserve"> с</w:t>
      </w:r>
      <w:r w:rsidR="00740C76">
        <w:rPr>
          <w:rFonts w:eastAsia="Times New Roman" w:cs="Times New Roman"/>
          <w:szCs w:val="28"/>
        </w:rPr>
        <w:t xml:space="preserve"> инициативными группами</w:t>
      </w:r>
      <w:r w:rsidR="003330E8">
        <w:rPr>
          <w:rFonts w:eastAsia="Times New Roman" w:cs="Times New Roman"/>
          <w:szCs w:val="28"/>
        </w:rPr>
        <w:t xml:space="preserve"> жителей и депутатов СД</w:t>
      </w:r>
      <w:r w:rsidR="00740C76">
        <w:rPr>
          <w:rFonts w:eastAsia="Times New Roman" w:cs="Times New Roman"/>
          <w:szCs w:val="28"/>
        </w:rPr>
        <w:t xml:space="preserve"> При составлении адресного перечня многоквартирных домов и дворовых территорий учтены </w:t>
      </w:r>
      <w:r w:rsidR="003330E8">
        <w:rPr>
          <w:rFonts w:eastAsia="Times New Roman" w:cs="Times New Roman"/>
          <w:szCs w:val="28"/>
        </w:rPr>
        <w:t>были также предложения ОАТИ и жилищной инспекции города Москвы.</w:t>
      </w:r>
    </w:p>
    <w:p w:rsidR="00716F55" w:rsidRDefault="00716F55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Общей целью работы</w:t>
      </w:r>
      <w:r w:rsidRPr="00774E33">
        <w:rPr>
          <w:rFonts w:eastAsia="Times New Roman" w:cs="Times New Roman"/>
          <w:szCs w:val="28"/>
        </w:rPr>
        <w:t xml:space="preserve"> </w:t>
      </w:r>
      <w:r w:rsidR="00051937">
        <w:rPr>
          <w:rFonts w:eastAsia="Times New Roman" w:cs="Times New Roman"/>
          <w:szCs w:val="28"/>
        </w:rPr>
        <w:t xml:space="preserve">управы района и служб </w:t>
      </w:r>
      <w:r w:rsidRPr="00774E33">
        <w:rPr>
          <w:rFonts w:eastAsia="Times New Roman" w:cs="Times New Roman"/>
          <w:szCs w:val="28"/>
        </w:rPr>
        <w:t xml:space="preserve"> является постоянное улучшение качества жизни для населения всех возрастов и социальных групп.</w:t>
      </w:r>
    </w:p>
    <w:p w:rsidR="00735F60" w:rsidRPr="00774E33" w:rsidRDefault="00750140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Программа</w:t>
      </w:r>
      <w:r w:rsidRPr="00750140">
        <w:rPr>
          <w:rFonts w:eastAsia="Times New Roman" w:cs="Times New Roman"/>
          <w:szCs w:val="28"/>
        </w:rPr>
        <w:t xml:space="preserve"> </w:t>
      </w:r>
      <w:r w:rsidRPr="00774E33">
        <w:rPr>
          <w:rFonts w:eastAsia="Times New Roman" w:cs="Times New Roman"/>
          <w:szCs w:val="28"/>
        </w:rPr>
        <w:t xml:space="preserve">комплексного развития территории района Котловка по благоустройству дворовых территорий и приведению </w:t>
      </w:r>
      <w:r>
        <w:rPr>
          <w:rFonts w:eastAsia="Times New Roman" w:cs="Times New Roman"/>
          <w:szCs w:val="28"/>
        </w:rPr>
        <w:t>в порядок подъездов жилых домов</w:t>
      </w:r>
      <w:r w:rsidRPr="00774E33">
        <w:rPr>
          <w:rFonts w:eastAsia="Times New Roman" w:cs="Times New Roman"/>
          <w:szCs w:val="28"/>
        </w:rPr>
        <w:t xml:space="preserve"> </w:t>
      </w:r>
      <w:r w:rsidR="00A814FC">
        <w:rPr>
          <w:rFonts w:eastAsia="Times New Roman" w:cs="Times New Roman"/>
          <w:szCs w:val="28"/>
        </w:rPr>
        <w:t xml:space="preserve">в 2017 году по основным показателям была </w:t>
      </w:r>
      <w:r w:rsidR="00E25ACA">
        <w:rPr>
          <w:rFonts w:eastAsia="Times New Roman" w:cs="Times New Roman"/>
          <w:szCs w:val="28"/>
        </w:rPr>
        <w:t xml:space="preserve">выполнена. В приемке </w:t>
      </w:r>
      <w:r w:rsidRPr="00774E33">
        <w:rPr>
          <w:rFonts w:eastAsia="Times New Roman" w:cs="Times New Roman"/>
          <w:szCs w:val="28"/>
        </w:rPr>
        <w:t xml:space="preserve"> работ принимали участие представители общественности и депутаты</w:t>
      </w:r>
      <w:r>
        <w:rPr>
          <w:rFonts w:eastAsia="Times New Roman" w:cs="Times New Roman"/>
          <w:szCs w:val="28"/>
        </w:rPr>
        <w:t xml:space="preserve"> Совета депутатов</w:t>
      </w:r>
      <w:r w:rsidR="00716F55">
        <w:rPr>
          <w:rFonts w:eastAsia="Times New Roman" w:cs="Times New Roman"/>
          <w:szCs w:val="28"/>
        </w:rPr>
        <w:t>.</w:t>
      </w:r>
    </w:p>
    <w:p w:rsidR="00773258" w:rsidRPr="0099304D" w:rsidRDefault="00773258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9304D">
        <w:rPr>
          <w:rFonts w:eastAsia="Times New Roman" w:cs="Times New Roman"/>
          <w:color w:val="000000" w:themeColor="text1"/>
          <w:szCs w:val="28"/>
        </w:rPr>
        <w:t>В 2017 году на благоустройство дворовых территории и  объектов образования выделено финансирование в размере</w:t>
      </w:r>
      <w:r w:rsidRPr="0099304D">
        <w:rPr>
          <w:rFonts w:eastAsia="Times New Roman" w:cs="Times New Roman"/>
          <w:b/>
          <w:color w:val="000000" w:themeColor="text1"/>
          <w:szCs w:val="28"/>
        </w:rPr>
        <w:t xml:space="preserve"> 79 257,60 тыс. руб.,</w:t>
      </w:r>
      <w:r w:rsidRPr="0099304D">
        <w:rPr>
          <w:rFonts w:eastAsia="Times New Roman" w:cs="Times New Roman"/>
          <w:color w:val="000000" w:themeColor="text1"/>
          <w:szCs w:val="28"/>
        </w:rPr>
        <w:t xml:space="preserve"> </w:t>
      </w:r>
    </w:p>
    <w:p w:rsidR="00773258" w:rsidRPr="0099304D" w:rsidRDefault="00773258" w:rsidP="00197F2D">
      <w:pPr>
        <w:spacing w:line="23" w:lineRule="atLeast"/>
        <w:ind w:firstLine="708"/>
        <w:jc w:val="both"/>
        <w:rPr>
          <w:rFonts w:eastAsia="Times New Roman" w:cs="Times New Roman"/>
          <w:b/>
          <w:color w:val="000000" w:themeColor="text1"/>
          <w:szCs w:val="28"/>
        </w:rPr>
      </w:pPr>
      <w:r w:rsidRPr="0099304D">
        <w:rPr>
          <w:rFonts w:eastAsia="Times New Roman" w:cs="Times New Roman"/>
          <w:b/>
          <w:color w:val="000000" w:themeColor="text1"/>
          <w:szCs w:val="28"/>
        </w:rPr>
        <w:t>- СЭРР  - 12 071,30 тыс. руб</w:t>
      </w:r>
    </w:p>
    <w:p w:rsidR="00773258" w:rsidRPr="0099304D" w:rsidRDefault="00773258" w:rsidP="00197F2D">
      <w:pPr>
        <w:spacing w:line="23" w:lineRule="atLeast"/>
        <w:ind w:firstLine="708"/>
        <w:jc w:val="both"/>
        <w:rPr>
          <w:rFonts w:eastAsia="Times New Roman" w:cs="Times New Roman"/>
          <w:b/>
          <w:color w:val="000000" w:themeColor="text1"/>
          <w:szCs w:val="28"/>
        </w:rPr>
      </w:pPr>
      <w:r w:rsidRPr="0099304D">
        <w:rPr>
          <w:rFonts w:eastAsia="Times New Roman" w:cs="Times New Roman"/>
          <w:b/>
          <w:color w:val="000000" w:themeColor="text1"/>
          <w:szCs w:val="28"/>
        </w:rPr>
        <w:t>- Стимулирование  управ районов  - 51 754, 7тыс. руб. (два транша-</w:t>
      </w:r>
      <w:r w:rsidR="00A233F0" w:rsidRPr="0099304D">
        <w:rPr>
          <w:rFonts w:eastAsia="Times New Roman" w:cs="Times New Roman"/>
          <w:b/>
          <w:color w:val="000000" w:themeColor="text1"/>
          <w:szCs w:val="28"/>
        </w:rPr>
        <w:t>первый - 38158,2 тыс. руб. и второй - 13596,5 тыс. руб.)</w:t>
      </w:r>
    </w:p>
    <w:p w:rsidR="00773258" w:rsidRPr="0099304D" w:rsidRDefault="00773258" w:rsidP="00197F2D">
      <w:pPr>
        <w:spacing w:line="23" w:lineRule="atLeast"/>
        <w:ind w:firstLine="708"/>
        <w:jc w:val="both"/>
        <w:rPr>
          <w:rFonts w:eastAsia="Times New Roman" w:cs="Times New Roman"/>
          <w:b/>
          <w:color w:val="000000" w:themeColor="text1"/>
          <w:szCs w:val="28"/>
        </w:rPr>
      </w:pPr>
      <w:r w:rsidRPr="0099304D">
        <w:rPr>
          <w:rFonts w:eastAsia="Times New Roman" w:cs="Times New Roman"/>
          <w:b/>
          <w:color w:val="000000" w:themeColor="text1"/>
          <w:szCs w:val="28"/>
        </w:rPr>
        <w:t xml:space="preserve"> -Объекты образования – 15 431, 60 тыс. руб</w:t>
      </w:r>
      <w:r w:rsidR="00A233F0" w:rsidRPr="0099304D">
        <w:rPr>
          <w:rFonts w:eastAsia="Times New Roman" w:cs="Times New Roman"/>
          <w:b/>
          <w:color w:val="000000" w:themeColor="text1"/>
          <w:szCs w:val="28"/>
        </w:rPr>
        <w:t>,</w:t>
      </w:r>
    </w:p>
    <w:p w:rsidR="00773258" w:rsidRPr="0099304D" w:rsidRDefault="00773258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9304D">
        <w:rPr>
          <w:rFonts w:eastAsia="Times New Roman" w:cs="Times New Roman"/>
          <w:color w:val="000000" w:themeColor="text1"/>
          <w:szCs w:val="28"/>
        </w:rPr>
        <w:t xml:space="preserve">В рамках  программы по благоустройству  района Котловка в  2017   работы проводились на    </w:t>
      </w:r>
      <w:r w:rsidRPr="0099304D">
        <w:rPr>
          <w:rFonts w:eastAsia="Times New Roman" w:cs="Times New Roman"/>
          <w:b/>
          <w:color w:val="000000" w:themeColor="text1"/>
          <w:szCs w:val="28"/>
        </w:rPr>
        <w:t>51 дворовой  территории</w:t>
      </w:r>
      <w:r w:rsidRPr="0099304D">
        <w:rPr>
          <w:rFonts w:eastAsia="Times New Roman" w:cs="Times New Roman"/>
          <w:color w:val="000000" w:themeColor="text1"/>
          <w:szCs w:val="28"/>
        </w:rPr>
        <w:t xml:space="preserve">.  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Большое  внимание было уделено благоустройству  детских площадок.  В 2017 году благоустроено </w:t>
      </w:r>
      <w:r w:rsidRPr="00C3313A">
        <w:rPr>
          <w:rFonts w:eastAsia="Times New Roman" w:cs="Times New Roman"/>
          <w:b/>
          <w:color w:val="000000" w:themeColor="text1"/>
          <w:szCs w:val="28"/>
        </w:rPr>
        <w:t>19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 детских площадок по адресам: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12, корп. 3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2.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Большая Черемушкинская, д. 3, корп. 2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3.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Нагорная, д. 12, корп. 1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4.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23, корп. 4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5.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25, корп. 3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6.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49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lastRenderedPageBreak/>
        <w:t>7.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25, корп. 2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8.</w:t>
      </w:r>
      <w:r w:rsidRPr="00C3313A">
        <w:rPr>
          <w:rFonts w:eastAsia="Times New Roman" w:cs="Times New Roman"/>
          <w:color w:val="000000" w:themeColor="text1"/>
          <w:szCs w:val="28"/>
        </w:rPr>
        <w:tab/>
        <w:t>Нахимовский проспект, д. 23, корп. 1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9.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27, корп. 3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10.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51, корп. 4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11.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27, корп. 4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12.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 проспект, 27, корп. 5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13.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</w:t>
      </w:r>
      <w:r w:rsidR="00E25ACA">
        <w:rPr>
          <w:rFonts w:eastAsia="Times New Roman" w:cs="Times New Roman"/>
          <w:color w:val="000000" w:themeColor="text1"/>
          <w:szCs w:val="28"/>
        </w:rPr>
        <w:t>проспект д.д.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49-51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14.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51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15.</w:t>
      </w:r>
      <w:r w:rsidRPr="00C3313A">
        <w:rPr>
          <w:rFonts w:eastAsia="Times New Roman" w:cs="Times New Roman"/>
          <w:color w:val="000000" w:themeColor="text1"/>
          <w:szCs w:val="28"/>
        </w:rPr>
        <w:tab/>
        <w:t>Нахимовский  проспект, 27, корп. 2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16.</w:t>
      </w:r>
      <w:r w:rsidRPr="00C3313A">
        <w:rPr>
          <w:rFonts w:eastAsia="Times New Roman" w:cs="Times New Roman"/>
          <w:color w:val="000000" w:themeColor="text1"/>
          <w:szCs w:val="28"/>
        </w:rPr>
        <w:tab/>
        <w:t>Нахимовский  пр</w:t>
      </w:r>
      <w:r w:rsidR="003D3314">
        <w:rPr>
          <w:rFonts w:eastAsia="Times New Roman" w:cs="Times New Roman"/>
          <w:color w:val="000000" w:themeColor="text1"/>
          <w:szCs w:val="28"/>
        </w:rPr>
        <w:t>оспект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, д. 27, корп.1 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17.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Нагорная, д. 23, корп. 1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18.</w:t>
      </w:r>
      <w:r w:rsidRPr="00C3313A">
        <w:rPr>
          <w:rFonts w:eastAsia="Times New Roman" w:cs="Times New Roman"/>
          <w:color w:val="000000" w:themeColor="text1"/>
          <w:szCs w:val="28"/>
        </w:rPr>
        <w:tab/>
        <w:t>Ул. Ремизова, д.7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19.</w:t>
      </w:r>
      <w:r w:rsidRPr="00C3313A">
        <w:rPr>
          <w:rFonts w:eastAsia="Times New Roman" w:cs="Times New Roman"/>
          <w:color w:val="000000" w:themeColor="text1"/>
          <w:szCs w:val="28"/>
        </w:rPr>
        <w:tab/>
        <w:t>Севастопольский проспект, д. 51, корп.1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 В ходе выполнения работ проведена работа по модерниз</w:t>
      </w:r>
      <w:r w:rsidR="00355E94">
        <w:rPr>
          <w:rFonts w:eastAsia="Times New Roman" w:cs="Times New Roman"/>
          <w:color w:val="000000" w:themeColor="text1"/>
          <w:szCs w:val="28"/>
        </w:rPr>
        <w:t>ации детских площадок - заменена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81 малая   архитектурная форма, установлены  новые качели, карусели, песочные дворики, современные детские городки, спортивно-развивающее оборудование. Всего установлено более 251-ти малых архитектурных форм. Также на детских площадках проведены работы по устройству покрытий из гранитной высевки  -   3010 кв.м и резинового  покрытия </w:t>
      </w:r>
      <w:r w:rsidR="00355E94">
        <w:rPr>
          <w:rFonts w:eastAsia="Times New Roman" w:cs="Times New Roman"/>
          <w:color w:val="000000" w:themeColor="text1"/>
          <w:szCs w:val="28"/>
        </w:rPr>
        <w:t>-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1100кв.м.  На  двух детских площадках оборудованы новые опоры освещения в количестве 14-ти штук.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 </w:t>
      </w:r>
      <w:r w:rsidRPr="00C3313A">
        <w:rPr>
          <w:rFonts w:eastAsia="Times New Roman" w:cs="Times New Roman"/>
          <w:b/>
          <w:color w:val="000000" w:themeColor="text1"/>
          <w:szCs w:val="28"/>
        </w:rPr>
        <w:t xml:space="preserve">5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детских  площадок по адресам: </w:t>
      </w:r>
    </w:p>
    <w:p w:rsidR="00C3313A" w:rsidRPr="00C3313A" w:rsidRDefault="00C3313A" w:rsidP="00197F2D">
      <w:pPr>
        <w:spacing w:line="2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49 </w:t>
      </w:r>
    </w:p>
    <w:p w:rsidR="00C3313A" w:rsidRPr="00C3313A" w:rsidRDefault="00C3313A" w:rsidP="00197F2D">
      <w:pPr>
        <w:spacing w:line="2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2.</w:t>
      </w:r>
      <w:r w:rsidRPr="00C3313A">
        <w:rPr>
          <w:rFonts w:eastAsia="Times New Roman" w:cs="Times New Roman"/>
          <w:color w:val="000000" w:themeColor="text1"/>
          <w:szCs w:val="28"/>
        </w:rPr>
        <w:tab/>
        <w:t>Нахимовский проспект, д. 23, корп. 1</w:t>
      </w:r>
    </w:p>
    <w:p w:rsidR="00C3313A" w:rsidRPr="00C3313A" w:rsidRDefault="00C3313A" w:rsidP="00197F2D">
      <w:pPr>
        <w:spacing w:line="2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3.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Нахимовский проспект, д. 27, корп. 3 </w:t>
      </w:r>
    </w:p>
    <w:p w:rsidR="00C3313A" w:rsidRPr="00C3313A" w:rsidRDefault="00C3313A" w:rsidP="00197F2D">
      <w:pPr>
        <w:spacing w:line="2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4.</w:t>
      </w:r>
      <w:r w:rsidRPr="00C3313A">
        <w:rPr>
          <w:rFonts w:eastAsia="Times New Roman" w:cs="Times New Roman"/>
          <w:color w:val="000000" w:themeColor="text1"/>
          <w:szCs w:val="28"/>
        </w:rPr>
        <w:tab/>
        <w:t>Нахимовский  пр</w:t>
      </w:r>
      <w:r>
        <w:rPr>
          <w:rFonts w:eastAsia="Times New Roman" w:cs="Times New Roman"/>
          <w:color w:val="000000" w:themeColor="text1"/>
          <w:szCs w:val="28"/>
        </w:rPr>
        <w:t>оспе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кт, д. 27, корп.1  </w:t>
      </w:r>
    </w:p>
    <w:p w:rsidR="00C3313A" w:rsidRPr="00C3313A" w:rsidRDefault="00C3313A" w:rsidP="00197F2D">
      <w:pPr>
        <w:spacing w:line="2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5.</w:t>
      </w:r>
      <w:r w:rsidRPr="00C3313A">
        <w:rPr>
          <w:rFonts w:eastAsia="Times New Roman" w:cs="Times New Roman"/>
          <w:color w:val="000000" w:themeColor="text1"/>
          <w:szCs w:val="28"/>
        </w:rPr>
        <w:tab/>
      </w:r>
      <w:r w:rsidR="00B3203E">
        <w:rPr>
          <w:rFonts w:eastAsia="Times New Roman" w:cs="Times New Roman"/>
          <w:color w:val="000000" w:themeColor="text1"/>
          <w:szCs w:val="28"/>
        </w:rPr>
        <w:t>у</w:t>
      </w:r>
      <w:r w:rsidR="00B3203E" w:rsidRPr="00C3313A">
        <w:rPr>
          <w:rFonts w:eastAsia="Times New Roman" w:cs="Times New Roman"/>
          <w:color w:val="000000" w:themeColor="text1"/>
          <w:szCs w:val="28"/>
        </w:rPr>
        <w:t xml:space="preserve">л. Ремизова, д. 7  </w:t>
      </w:r>
    </w:p>
    <w:p w:rsidR="00B3203E" w:rsidRDefault="00355E94" w:rsidP="00197F2D">
      <w:pPr>
        <w:spacing w:line="23" w:lineRule="atLeast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и</w:t>
      </w:r>
      <w:r w:rsidR="00C3313A" w:rsidRPr="00C3313A">
        <w:rPr>
          <w:rFonts w:eastAsia="Times New Roman" w:cs="Times New Roman"/>
          <w:color w:val="000000" w:themeColor="text1"/>
          <w:szCs w:val="28"/>
        </w:rPr>
        <w:t xml:space="preserve"> с</w:t>
      </w:r>
      <w:r w:rsidR="00B3203E">
        <w:rPr>
          <w:rFonts w:eastAsia="Times New Roman" w:cs="Times New Roman"/>
          <w:color w:val="000000" w:themeColor="text1"/>
          <w:szCs w:val="28"/>
        </w:rPr>
        <w:t>портивная площадка  по адресу: у</w:t>
      </w:r>
      <w:r w:rsidR="00B3203E" w:rsidRPr="00C3313A">
        <w:rPr>
          <w:rFonts w:eastAsia="Times New Roman" w:cs="Times New Roman"/>
          <w:color w:val="000000" w:themeColor="text1"/>
          <w:szCs w:val="28"/>
        </w:rPr>
        <w:t xml:space="preserve">л. Нагорная, д. 23, корп. 1 </w:t>
      </w:r>
      <w:r w:rsidR="00C3313A" w:rsidRPr="00C3313A">
        <w:rPr>
          <w:rFonts w:eastAsia="Times New Roman" w:cs="Times New Roman"/>
          <w:color w:val="000000" w:themeColor="text1"/>
          <w:szCs w:val="28"/>
        </w:rPr>
        <w:t>благоустроены по итогам</w:t>
      </w:r>
      <w:r w:rsidR="00B3203E" w:rsidRPr="00B3203E">
        <w:rPr>
          <w:rFonts w:eastAsia="Times New Roman" w:cs="Times New Roman"/>
          <w:color w:val="000000" w:themeColor="text1"/>
          <w:szCs w:val="28"/>
        </w:rPr>
        <w:t xml:space="preserve"> </w:t>
      </w:r>
      <w:r w:rsidR="00B3203E" w:rsidRPr="00C3313A">
        <w:rPr>
          <w:rFonts w:eastAsia="Times New Roman" w:cs="Times New Roman"/>
          <w:color w:val="000000" w:themeColor="text1"/>
          <w:szCs w:val="28"/>
        </w:rPr>
        <w:t xml:space="preserve">проведенного опроса жителей района </w:t>
      </w:r>
      <w:r w:rsidR="00B03692">
        <w:rPr>
          <w:rFonts w:eastAsia="Times New Roman" w:cs="Times New Roman"/>
          <w:color w:val="000000" w:themeColor="text1"/>
          <w:szCs w:val="28"/>
        </w:rPr>
        <w:t>на портале «Активный гражданин»</w:t>
      </w:r>
      <w:r>
        <w:rPr>
          <w:rFonts w:eastAsia="Times New Roman" w:cs="Times New Roman"/>
          <w:color w:val="000000" w:themeColor="text1"/>
          <w:szCs w:val="28"/>
        </w:rPr>
        <w:t>,</w:t>
      </w:r>
      <w:r w:rsidR="00B03692">
        <w:rPr>
          <w:rFonts w:eastAsia="Times New Roman" w:cs="Times New Roman"/>
          <w:color w:val="000000" w:themeColor="text1"/>
          <w:szCs w:val="28"/>
        </w:rPr>
        <w:t xml:space="preserve"> в </w:t>
      </w:r>
      <w:r w:rsidR="00B3203E" w:rsidRPr="00C3313A">
        <w:rPr>
          <w:rFonts w:eastAsia="Times New Roman" w:cs="Times New Roman"/>
          <w:color w:val="000000" w:themeColor="text1"/>
          <w:szCs w:val="28"/>
        </w:rPr>
        <w:t xml:space="preserve">настоящее время пользуются </w:t>
      </w:r>
      <w:r w:rsidR="00B3203E">
        <w:rPr>
          <w:rFonts w:eastAsia="Times New Roman" w:cs="Times New Roman"/>
          <w:color w:val="000000" w:themeColor="text1"/>
          <w:szCs w:val="28"/>
        </w:rPr>
        <w:t xml:space="preserve">большой </w:t>
      </w:r>
      <w:r w:rsidR="00B3203E" w:rsidRPr="00C3313A">
        <w:rPr>
          <w:rFonts w:eastAsia="Times New Roman" w:cs="Times New Roman"/>
          <w:color w:val="000000" w:themeColor="text1"/>
          <w:szCs w:val="28"/>
        </w:rPr>
        <w:t xml:space="preserve">  популярностью у жителей  района. </w:t>
      </w:r>
    </w:p>
    <w:p w:rsidR="00B3203E" w:rsidRPr="00B3203E" w:rsidRDefault="00B3203E" w:rsidP="00197F2D">
      <w:pPr>
        <w:spacing w:line="23" w:lineRule="atLeast"/>
        <w:ind w:firstLine="708"/>
        <w:jc w:val="both"/>
        <w:rPr>
          <w:rFonts w:eastAsia="Times New Roman" w:cs="Times New Roman"/>
          <w:b/>
          <w:color w:val="000000" w:themeColor="text1"/>
          <w:szCs w:val="28"/>
        </w:rPr>
      </w:pPr>
      <w:r w:rsidRPr="00B3203E">
        <w:rPr>
          <w:rFonts w:eastAsia="Times New Roman" w:cs="Times New Roman"/>
          <w:b/>
          <w:color w:val="000000" w:themeColor="text1"/>
          <w:szCs w:val="28"/>
        </w:rPr>
        <w:t>В окружном этапе</w:t>
      </w:r>
      <w:r>
        <w:rPr>
          <w:rFonts w:eastAsia="Times New Roman" w:cs="Times New Roman"/>
          <w:color w:val="000000" w:themeColor="text1"/>
          <w:szCs w:val="28"/>
        </w:rPr>
        <w:t xml:space="preserve"> по реализации городских программ </w:t>
      </w:r>
      <w:r w:rsidRPr="00B3203E">
        <w:rPr>
          <w:rFonts w:eastAsia="Times New Roman" w:cs="Times New Roman"/>
          <w:b/>
          <w:color w:val="000000" w:themeColor="text1"/>
          <w:szCs w:val="28"/>
        </w:rPr>
        <w:t>по благоустройству</w:t>
      </w:r>
      <w:r>
        <w:rPr>
          <w:rFonts w:eastAsia="Times New Roman" w:cs="Times New Roman"/>
          <w:color w:val="000000" w:themeColor="text1"/>
          <w:szCs w:val="28"/>
        </w:rPr>
        <w:t xml:space="preserve"> в номинации </w:t>
      </w:r>
      <w:r w:rsidRPr="00B3203E">
        <w:rPr>
          <w:rFonts w:eastAsia="Times New Roman" w:cs="Times New Roman"/>
          <w:b/>
          <w:color w:val="000000" w:themeColor="text1"/>
          <w:szCs w:val="28"/>
        </w:rPr>
        <w:t>«Лучший благоустроенный двор»</w:t>
      </w:r>
      <w:r>
        <w:rPr>
          <w:rFonts w:eastAsia="Times New Roman" w:cs="Times New Roman"/>
          <w:color w:val="000000" w:themeColor="text1"/>
          <w:szCs w:val="28"/>
        </w:rPr>
        <w:t xml:space="preserve"> детская площадка по улице Ремизова д.7 </w:t>
      </w:r>
      <w:r w:rsidRPr="00B3203E">
        <w:rPr>
          <w:rFonts w:eastAsia="Times New Roman" w:cs="Times New Roman"/>
          <w:b/>
          <w:color w:val="000000" w:themeColor="text1"/>
          <w:szCs w:val="28"/>
        </w:rPr>
        <w:t>заняла 3 место.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Выполнен ремонт 8300 кв.м. асфальтобетонного покрытия  тротуаров и проезжей части на дворовых территориях.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Выполнены работы по  устройству заездных парков</w:t>
      </w:r>
      <w:r w:rsidR="00B03692">
        <w:rPr>
          <w:rFonts w:eastAsia="Times New Roman" w:cs="Times New Roman"/>
          <w:color w:val="000000" w:themeColor="text1"/>
          <w:szCs w:val="28"/>
        </w:rPr>
        <w:t xml:space="preserve">очных   карманов  вдоль  улично </w:t>
      </w:r>
      <w:r w:rsidRPr="00C3313A">
        <w:rPr>
          <w:rFonts w:eastAsia="Times New Roman" w:cs="Times New Roman"/>
          <w:color w:val="000000" w:themeColor="text1"/>
          <w:szCs w:val="28"/>
        </w:rPr>
        <w:t>-</w:t>
      </w:r>
      <w:r w:rsidR="00B03692">
        <w:rPr>
          <w:rFonts w:eastAsia="Times New Roman" w:cs="Times New Roman"/>
          <w:color w:val="000000" w:themeColor="text1"/>
          <w:szCs w:val="28"/>
        </w:rPr>
        <w:t xml:space="preserve">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дорожной сети   в количестве 60 машиномест по 6 адресам: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1.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Севастопольский проспект, д. 14, корп. 1 устройство парковок на УДС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2.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Винокурова, д. 20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3.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Винокурова, д. 15/18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4.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Винокурова, д. 20А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5.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Нагорная, д. 25, корп. 1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6.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Ул.  Нагорная, д. 37 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Проведена большая работа по устройству парковочных мест  на дворовых территориях, а именно выполнены работы по устройству  2656 кв.м. парковочного пространства, что  позволяет разместить более 200 автомобилей. </w:t>
      </w:r>
    </w:p>
    <w:p w:rsidR="0068101C" w:rsidRPr="00B03692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lastRenderedPageBreak/>
        <w:t xml:space="preserve">Проводилась работа среди населения по популяризации экологически ответственного образа жизни, информирование жителей района о необходимости селективного сбора отходов. С </w:t>
      </w:r>
      <w:r w:rsidR="00B03692">
        <w:rPr>
          <w:rFonts w:eastAsia="Times New Roman" w:cs="Times New Roman"/>
          <w:color w:val="000000" w:themeColor="text1"/>
          <w:szCs w:val="28"/>
        </w:rPr>
        <w:t xml:space="preserve">этой целью в 2017 году была </w:t>
      </w:r>
      <w:r w:rsidRPr="00C3313A">
        <w:rPr>
          <w:rFonts w:eastAsia="Times New Roman" w:cs="Times New Roman"/>
          <w:color w:val="000000" w:themeColor="text1"/>
          <w:szCs w:val="28"/>
        </w:rPr>
        <w:t>прод</w:t>
      </w:r>
      <w:r w:rsidR="00B03692">
        <w:rPr>
          <w:rFonts w:eastAsia="Times New Roman" w:cs="Times New Roman"/>
          <w:color w:val="000000" w:themeColor="text1"/>
          <w:szCs w:val="28"/>
        </w:rPr>
        <w:t xml:space="preserve">олжена </w:t>
      </w:r>
      <w:r w:rsidRPr="00C3313A">
        <w:rPr>
          <w:rFonts w:eastAsia="Times New Roman" w:cs="Times New Roman"/>
          <w:color w:val="000000" w:themeColor="text1"/>
          <w:szCs w:val="28"/>
        </w:rPr>
        <w:t>работа по модернизации существующих контейнерных площадок - заменены 20  контейнерных  площадок для сбора твердых бытовых отходов и  установлены 10  новых контейнерных площадок</w:t>
      </w:r>
      <w:r w:rsidR="0068101C">
        <w:rPr>
          <w:rFonts w:eastAsia="Times New Roman" w:cs="Times New Roman"/>
          <w:color w:val="000000" w:themeColor="text1"/>
          <w:szCs w:val="28"/>
        </w:rPr>
        <w:t xml:space="preserve">   для раздельного сбора мусора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</w:t>
      </w:r>
      <w:r w:rsidR="0068101C" w:rsidRPr="00B03692">
        <w:rPr>
          <w:rFonts w:eastAsia="Times New Roman" w:cs="Times New Roman"/>
          <w:color w:val="000000" w:themeColor="text1"/>
          <w:szCs w:val="28"/>
        </w:rPr>
        <w:t xml:space="preserve">по адресам: 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1.</w:t>
      </w:r>
      <w:r w:rsidRPr="0098143A">
        <w:rPr>
          <w:rFonts w:eastAsia="Times New Roman" w:cs="Times New Roman"/>
          <w:color w:val="000000" w:themeColor="text1"/>
          <w:szCs w:val="28"/>
        </w:rPr>
        <w:tab/>
        <w:t>Нахимовский просп., д. 23,корп. 4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2.</w:t>
      </w:r>
      <w:r w:rsidRPr="0098143A">
        <w:rPr>
          <w:rFonts w:eastAsia="Times New Roman" w:cs="Times New Roman"/>
          <w:color w:val="000000" w:themeColor="text1"/>
          <w:szCs w:val="28"/>
        </w:rPr>
        <w:tab/>
        <w:t>Нахимовский просп., д. 27, корп. 2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3.</w:t>
      </w:r>
      <w:r w:rsidRPr="0098143A">
        <w:rPr>
          <w:rFonts w:eastAsia="Times New Roman" w:cs="Times New Roman"/>
          <w:color w:val="000000" w:themeColor="text1"/>
          <w:szCs w:val="28"/>
        </w:rPr>
        <w:tab/>
        <w:t>Севастопольский просп., д. 51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4.</w:t>
      </w:r>
      <w:r w:rsidRPr="0098143A">
        <w:rPr>
          <w:rFonts w:eastAsia="Times New Roman" w:cs="Times New Roman"/>
          <w:color w:val="000000" w:themeColor="text1"/>
          <w:szCs w:val="28"/>
        </w:rPr>
        <w:tab/>
        <w:t>Севастопольский просп., д. 51, корп .4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5.</w:t>
      </w:r>
      <w:r w:rsidRPr="0098143A">
        <w:rPr>
          <w:rFonts w:eastAsia="Times New Roman" w:cs="Times New Roman"/>
          <w:color w:val="000000" w:themeColor="text1"/>
          <w:szCs w:val="28"/>
        </w:rPr>
        <w:tab/>
        <w:t>ул. Большая черемушкинская, д. 5, корп. 1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6.</w:t>
      </w:r>
      <w:r w:rsidRPr="0098143A">
        <w:rPr>
          <w:rFonts w:eastAsia="Times New Roman" w:cs="Times New Roman"/>
          <w:color w:val="000000" w:themeColor="text1"/>
          <w:szCs w:val="28"/>
        </w:rPr>
        <w:tab/>
        <w:t>ул. Большая черемушкинская, д. 11, корп. 3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7.</w:t>
      </w:r>
      <w:r w:rsidRPr="0098143A">
        <w:rPr>
          <w:rFonts w:eastAsia="Times New Roman" w:cs="Times New Roman"/>
          <w:color w:val="000000" w:themeColor="text1"/>
          <w:szCs w:val="28"/>
        </w:rPr>
        <w:tab/>
        <w:t>ул. Нагорная, д. 7, корп.3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>8</w:t>
      </w:r>
      <w:r w:rsidR="0098143A" w:rsidRPr="0098143A">
        <w:rPr>
          <w:rFonts w:eastAsia="Times New Roman" w:cs="Times New Roman"/>
          <w:color w:val="000000" w:themeColor="text1"/>
          <w:szCs w:val="28"/>
        </w:rPr>
        <w:t>.</w:t>
      </w:r>
      <w:r w:rsidRPr="0098143A">
        <w:rPr>
          <w:rFonts w:eastAsia="Times New Roman" w:cs="Times New Roman"/>
          <w:color w:val="000000" w:themeColor="text1"/>
          <w:szCs w:val="28"/>
        </w:rPr>
        <w:t xml:space="preserve"> </w:t>
      </w:r>
      <w:r w:rsidR="0098143A" w:rsidRPr="0098143A">
        <w:rPr>
          <w:rFonts w:eastAsia="Times New Roman" w:cs="Times New Roman"/>
          <w:color w:val="000000" w:themeColor="text1"/>
          <w:szCs w:val="28"/>
        </w:rPr>
        <w:tab/>
      </w:r>
      <w:r w:rsidRPr="0098143A">
        <w:rPr>
          <w:rFonts w:eastAsia="Times New Roman" w:cs="Times New Roman"/>
          <w:color w:val="000000" w:themeColor="text1"/>
          <w:szCs w:val="28"/>
        </w:rPr>
        <w:t>ул. Нагорная, д. 12, корп.3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 xml:space="preserve">9. </w:t>
      </w:r>
      <w:r w:rsidR="0098143A" w:rsidRPr="0098143A">
        <w:rPr>
          <w:rFonts w:eastAsia="Times New Roman" w:cs="Times New Roman"/>
          <w:color w:val="000000" w:themeColor="text1"/>
          <w:szCs w:val="28"/>
        </w:rPr>
        <w:tab/>
      </w:r>
      <w:r w:rsidRPr="0098143A">
        <w:rPr>
          <w:rFonts w:eastAsia="Times New Roman" w:cs="Times New Roman"/>
          <w:color w:val="000000" w:themeColor="text1"/>
          <w:szCs w:val="28"/>
        </w:rPr>
        <w:t>ул. Нагорная, д. 35, корп.2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 xml:space="preserve">10. </w:t>
      </w:r>
      <w:r w:rsidR="0098143A" w:rsidRPr="0098143A">
        <w:rPr>
          <w:rFonts w:eastAsia="Times New Roman" w:cs="Times New Roman"/>
          <w:color w:val="000000" w:themeColor="text1"/>
          <w:szCs w:val="28"/>
        </w:rPr>
        <w:tab/>
      </w:r>
      <w:r w:rsidRPr="0098143A">
        <w:rPr>
          <w:rFonts w:eastAsia="Times New Roman" w:cs="Times New Roman"/>
          <w:color w:val="000000" w:themeColor="text1"/>
          <w:szCs w:val="28"/>
        </w:rPr>
        <w:t>ул. Ремизова, д. 15, корп.3</w:t>
      </w:r>
    </w:p>
    <w:p w:rsidR="00C3313A" w:rsidRPr="00C3313A" w:rsidRDefault="006C5287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color w:val="000000" w:themeColor="text1"/>
          <w:szCs w:val="28"/>
        </w:rPr>
        <w:t xml:space="preserve">Итого в настоящее время в районе установлено19 </w:t>
      </w:r>
      <w:r>
        <w:rPr>
          <w:rFonts w:eastAsia="Times New Roman" w:cs="Times New Roman"/>
          <w:color w:val="000000" w:themeColor="text1"/>
          <w:szCs w:val="28"/>
        </w:rPr>
        <w:t>пунктов сбора раздельного мусора.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В рамках выделенного финансирования на 2017 год по программе благоустройства учреждений образования были </w:t>
      </w:r>
      <w:r w:rsidR="00355E94">
        <w:rPr>
          <w:rFonts w:eastAsia="Times New Roman" w:cs="Times New Roman"/>
          <w:color w:val="000000" w:themeColor="text1"/>
          <w:szCs w:val="28"/>
        </w:rPr>
        <w:t>выполнены работы по 4 объектам - это 3 дошкольные отделения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школы № 626, расположенные по адреса</w:t>
      </w:r>
      <w:r w:rsidR="00355E94">
        <w:rPr>
          <w:rFonts w:eastAsia="Times New Roman" w:cs="Times New Roman"/>
          <w:color w:val="000000" w:themeColor="text1"/>
          <w:szCs w:val="28"/>
        </w:rPr>
        <w:t>м: ул. Нагорная, д. 32, корп. 2</w:t>
      </w:r>
      <w:r w:rsidRPr="00C3313A">
        <w:rPr>
          <w:rFonts w:eastAsia="Times New Roman" w:cs="Times New Roman"/>
          <w:color w:val="000000" w:themeColor="text1"/>
          <w:szCs w:val="28"/>
        </w:rPr>
        <w:t>; д. 28, корп.2; 15, корп. 9 и 1 дошкольное отделение  школы № 1279</w:t>
      </w:r>
      <w:r w:rsidR="00355E94">
        <w:rPr>
          <w:rFonts w:eastAsia="Times New Roman" w:cs="Times New Roman"/>
          <w:color w:val="000000" w:themeColor="text1"/>
          <w:szCs w:val="28"/>
        </w:rPr>
        <w:t>,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расположенное  по адресу: Нахимовский проспект д.25, корп.4. 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Выполнены следующие виды работ: произведен ремонт более 1,5 тысяч квадратных метров асфальтобетонного покрытия, установлено 12 опор освещения, выполнены работы по замене веранд,  обуст</w:t>
      </w:r>
      <w:r w:rsidR="00355E94">
        <w:rPr>
          <w:rFonts w:eastAsia="Times New Roman" w:cs="Times New Roman"/>
          <w:color w:val="000000" w:themeColor="text1"/>
          <w:szCs w:val="28"/>
        </w:rPr>
        <w:t xml:space="preserve">роено 15 прогулочных площадок,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устроено новое покрытие площадок, для малышей установлено  более </w:t>
      </w:r>
      <w:r w:rsidR="00355E94">
        <w:rPr>
          <w:rFonts w:eastAsia="Times New Roman" w:cs="Times New Roman"/>
          <w:color w:val="000000" w:themeColor="text1"/>
          <w:szCs w:val="28"/>
        </w:rPr>
        <w:t>130-ти малых архитектурных форм -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новые современные качели, карусели, песочные дворики, детские городки.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98143A">
        <w:rPr>
          <w:rFonts w:eastAsia="Times New Roman" w:cs="Times New Roman"/>
          <w:b/>
          <w:color w:val="000000" w:themeColor="text1"/>
          <w:szCs w:val="28"/>
        </w:rPr>
        <w:t>Дошкольное образовательное учреждение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ГБОУ  школы № 626 им. Н.И. Сац  по адресу</w:t>
      </w:r>
      <w:r w:rsidRPr="0098143A">
        <w:rPr>
          <w:rFonts w:eastAsia="Times New Roman" w:cs="Times New Roman"/>
          <w:b/>
          <w:color w:val="000000" w:themeColor="text1"/>
          <w:szCs w:val="28"/>
        </w:rPr>
        <w:t>: ул. Нагорная, д. 32, корп.2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 стало победителем  окружного этапа  по реализации  городских программ по благоустройству в 2017 году  в номинации </w:t>
      </w:r>
      <w:r w:rsidRPr="0098143A">
        <w:rPr>
          <w:rFonts w:eastAsia="Times New Roman" w:cs="Times New Roman"/>
          <w:b/>
          <w:color w:val="000000" w:themeColor="text1"/>
          <w:szCs w:val="28"/>
        </w:rPr>
        <w:t>«Лучший благоустроенный  объект образования».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Реализован  большой проект по  обустройству  пешеходной</w:t>
      </w:r>
      <w:r w:rsidRPr="00C3313A">
        <w:rPr>
          <w:rFonts w:eastAsia="Times New Roman" w:cs="Times New Roman"/>
          <w:color w:val="000000" w:themeColor="text1"/>
          <w:szCs w:val="28"/>
        </w:rPr>
        <w:tab/>
        <w:t xml:space="preserve"> зоны  вдоль домов 49, 51, корп. </w:t>
      </w:r>
      <w:r w:rsidR="00355E94">
        <w:rPr>
          <w:rFonts w:eastAsia="Times New Roman" w:cs="Times New Roman"/>
          <w:color w:val="000000" w:themeColor="text1"/>
          <w:szCs w:val="28"/>
        </w:rPr>
        <w:t>1;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51 корп. 2 по Севастопольскому проспекту.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Здесь установлено 35 опор освещения, выполнены работы по  устройству зон  тихого отдыха с плиточным покрытием, дорожно-тропиночной сети из асфальтобетонного покрытия и  песчано-гравийного покрытия. Оборудована детская площадка «Юный пешеход»,  установлены лавочки и  урны. Установлено  2 АРТ</w:t>
      </w:r>
      <w:r w:rsidR="00355E94">
        <w:rPr>
          <w:rFonts w:eastAsia="Times New Roman" w:cs="Times New Roman"/>
          <w:color w:val="000000" w:themeColor="text1"/>
          <w:szCs w:val="28"/>
        </w:rPr>
        <w:t xml:space="preserve"> </w:t>
      </w:r>
      <w:r w:rsidRPr="00C3313A">
        <w:rPr>
          <w:rFonts w:eastAsia="Times New Roman" w:cs="Times New Roman"/>
          <w:color w:val="000000" w:themeColor="text1"/>
          <w:szCs w:val="28"/>
        </w:rPr>
        <w:t>-</w:t>
      </w:r>
      <w:r w:rsidR="00355E94">
        <w:rPr>
          <w:rFonts w:eastAsia="Times New Roman" w:cs="Times New Roman"/>
          <w:color w:val="000000" w:themeColor="text1"/>
          <w:szCs w:val="28"/>
        </w:rPr>
        <w:t xml:space="preserve">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объекта: герб района Котловка </w:t>
      </w:r>
      <w:r w:rsidR="00E41D46">
        <w:rPr>
          <w:rFonts w:eastAsia="Times New Roman" w:cs="Times New Roman"/>
          <w:color w:val="000000" w:themeColor="text1"/>
          <w:szCs w:val="28"/>
        </w:rPr>
        <w:t xml:space="preserve"> и Мечта. Эта зона  стала  новым объектом 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притяжения  жителей  и гостей района. 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Также на территории района  на месте снесенного гаражно-стояночного  кооператива на 400 маши    выполнены работы по  устройству парковой зоны</w:t>
      </w:r>
      <w:r w:rsidR="00E41D46">
        <w:rPr>
          <w:rFonts w:eastAsia="Times New Roman" w:cs="Times New Roman"/>
          <w:color w:val="000000" w:themeColor="text1"/>
          <w:szCs w:val="28"/>
        </w:rPr>
        <w:t xml:space="preserve"> вдоль  поймы реки Котловка (Севастопольский проспект </w:t>
      </w:r>
      <w:r w:rsidR="00E56C39">
        <w:rPr>
          <w:rFonts w:eastAsia="Times New Roman" w:cs="Times New Roman"/>
          <w:color w:val="000000" w:themeColor="text1"/>
          <w:szCs w:val="28"/>
        </w:rPr>
        <w:t>д. д.</w:t>
      </w:r>
      <w:r w:rsidR="00E41D46">
        <w:rPr>
          <w:rFonts w:eastAsia="Times New Roman" w:cs="Times New Roman"/>
          <w:color w:val="000000" w:themeColor="text1"/>
          <w:szCs w:val="28"/>
        </w:rPr>
        <w:t xml:space="preserve">51, 51-4; Нахимовский проспект </w:t>
      </w:r>
      <w:r w:rsidR="00E56C39">
        <w:rPr>
          <w:rFonts w:eastAsia="Times New Roman" w:cs="Times New Roman"/>
          <w:color w:val="000000" w:themeColor="text1"/>
          <w:szCs w:val="28"/>
        </w:rPr>
        <w:t xml:space="preserve">д. </w:t>
      </w:r>
      <w:r w:rsidR="00E41D46">
        <w:rPr>
          <w:rFonts w:eastAsia="Times New Roman" w:cs="Times New Roman"/>
          <w:color w:val="000000" w:themeColor="text1"/>
          <w:szCs w:val="28"/>
        </w:rPr>
        <w:t>27-4). Заказчик работ - ГБУ «Автомобильные дороги ЮЗАО».</w:t>
      </w:r>
    </w:p>
    <w:p w:rsidR="00C3313A" w:rsidRPr="00C3313A" w:rsidRDefault="00C3313A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lastRenderedPageBreak/>
        <w:t xml:space="preserve">Проведены  работы капитального характера, такие как: укрепление склона,  устройство  дорожно-тропиночной сети, высадка более 1200  кустарников, устройство  зон тихого отдыха, детских площадок, спортивной площадки, установлены опоры наружного освещения. 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98143A">
        <w:rPr>
          <w:rFonts w:cs="Times New Roman"/>
          <w:color w:val="000000" w:themeColor="text1"/>
          <w:szCs w:val="28"/>
        </w:rPr>
        <w:t>Кроме того, в рамках программы по благоустройству  территорий после демонтажа незаконного пост</w:t>
      </w:r>
      <w:r w:rsidR="0098143A" w:rsidRPr="0098143A">
        <w:rPr>
          <w:rFonts w:cs="Times New Roman"/>
          <w:color w:val="000000" w:themeColor="text1"/>
          <w:szCs w:val="28"/>
        </w:rPr>
        <w:t>рое</w:t>
      </w:r>
      <w:r w:rsidRPr="0098143A">
        <w:rPr>
          <w:rFonts w:cs="Times New Roman"/>
          <w:color w:val="000000" w:themeColor="text1"/>
          <w:szCs w:val="28"/>
        </w:rPr>
        <w:t xml:space="preserve">нных объектов  выполнены работы  по адресам: 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98143A">
        <w:rPr>
          <w:rFonts w:cs="Times New Roman"/>
          <w:color w:val="000000" w:themeColor="text1"/>
          <w:szCs w:val="28"/>
        </w:rPr>
        <w:t xml:space="preserve"> - ул. Ремизова, д. 4 (устройство газона, замена бортового  камня,  ремонт дорожно</w:t>
      </w:r>
      <w:r w:rsidR="00355E94">
        <w:rPr>
          <w:rFonts w:cs="Times New Roman"/>
          <w:color w:val="000000" w:themeColor="text1"/>
          <w:szCs w:val="28"/>
        </w:rPr>
        <w:t xml:space="preserve"> </w:t>
      </w:r>
      <w:r w:rsidRPr="0098143A">
        <w:rPr>
          <w:rFonts w:cs="Times New Roman"/>
          <w:color w:val="000000" w:themeColor="text1"/>
          <w:szCs w:val="28"/>
        </w:rPr>
        <w:t>-</w:t>
      </w:r>
      <w:r w:rsidR="00355E94">
        <w:rPr>
          <w:rFonts w:cs="Times New Roman"/>
          <w:color w:val="000000" w:themeColor="text1"/>
          <w:szCs w:val="28"/>
        </w:rPr>
        <w:t xml:space="preserve"> </w:t>
      </w:r>
      <w:r w:rsidRPr="0098143A">
        <w:rPr>
          <w:rFonts w:cs="Times New Roman"/>
          <w:color w:val="000000" w:themeColor="text1"/>
          <w:szCs w:val="28"/>
        </w:rPr>
        <w:t>тропиночной сети)</w:t>
      </w:r>
      <w:r w:rsidR="00355E94">
        <w:rPr>
          <w:rFonts w:cs="Times New Roman"/>
          <w:color w:val="000000" w:themeColor="text1"/>
          <w:szCs w:val="28"/>
        </w:rPr>
        <w:t>;</w:t>
      </w:r>
    </w:p>
    <w:p w:rsidR="0068101C" w:rsidRPr="0098143A" w:rsidRDefault="0068101C" w:rsidP="00197F2D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98143A">
        <w:rPr>
          <w:rFonts w:cs="Times New Roman"/>
          <w:color w:val="000000" w:themeColor="text1"/>
          <w:szCs w:val="28"/>
        </w:rPr>
        <w:t xml:space="preserve"> - Нахимовский проспект, д. 51, корп. 4 (ремонт газона после демонтажа ГСК)</w:t>
      </w:r>
      <w:r w:rsidR="00355E94">
        <w:rPr>
          <w:rFonts w:cs="Times New Roman"/>
          <w:color w:val="000000" w:themeColor="text1"/>
          <w:szCs w:val="28"/>
        </w:rPr>
        <w:t>;</w:t>
      </w:r>
    </w:p>
    <w:p w:rsidR="00197F2D" w:rsidRPr="00355E94" w:rsidRDefault="0068101C" w:rsidP="00355E94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98143A">
        <w:rPr>
          <w:rFonts w:cs="Times New Roman"/>
          <w:color w:val="000000" w:themeColor="text1"/>
          <w:szCs w:val="28"/>
        </w:rPr>
        <w:t xml:space="preserve"> - Ул. Большая Черемушкинская, д .5, корп.1 (устройство  прогулочной зоны  и зоны тихого отдыха  на месте  снесенного  ресторана «Сивгелим», а именно: </w:t>
      </w:r>
    </w:p>
    <w:tbl>
      <w:tblPr>
        <w:tblStyle w:val="a9"/>
        <w:tblW w:w="9356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4216"/>
      </w:tblGrid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Ремонт  асфальтобетонного  покрытия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230 кв.м.</w:t>
            </w:r>
          </w:p>
        </w:tc>
      </w:tr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Установка дорожного бортового  камня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ind w:firstLine="708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205 кв.м.</w:t>
            </w:r>
          </w:p>
        </w:tc>
      </w:tr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Устро</w:t>
            </w:r>
            <w:r>
              <w:rPr>
                <w:color w:val="000000" w:themeColor="text1"/>
                <w:sz w:val="28"/>
                <w:szCs w:val="28"/>
              </w:rPr>
              <w:t xml:space="preserve">йство дорожно-тропиночной сети </w:t>
            </w:r>
            <w:r w:rsidRPr="00197F2D">
              <w:rPr>
                <w:color w:val="000000" w:themeColor="text1"/>
                <w:sz w:val="28"/>
                <w:szCs w:val="28"/>
              </w:rPr>
              <w:t>с асфальтобетонным покрытием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169 кв.м.</w:t>
            </w:r>
          </w:p>
        </w:tc>
      </w:tr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Устройство  газона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ind w:firstLine="708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1319 кв.м.</w:t>
            </w:r>
          </w:p>
        </w:tc>
      </w:tr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Устройство плиточного  покрытия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356 кв.м.</w:t>
            </w:r>
          </w:p>
        </w:tc>
      </w:tr>
      <w:tr w:rsidR="00197F2D" w:rsidRPr="00197F2D" w:rsidTr="007C5879">
        <w:tc>
          <w:tcPr>
            <w:tcW w:w="5140" w:type="dxa"/>
          </w:tcPr>
          <w:p w:rsidR="00197F2D" w:rsidRPr="00197F2D" w:rsidRDefault="00197F2D" w:rsidP="00197F2D">
            <w:pPr>
              <w:spacing w:line="23" w:lineRule="atLeas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Установка садового бортового  камня</w:t>
            </w:r>
          </w:p>
        </w:tc>
        <w:tc>
          <w:tcPr>
            <w:tcW w:w="4216" w:type="dxa"/>
          </w:tcPr>
          <w:p w:rsidR="00197F2D" w:rsidRPr="00197F2D" w:rsidRDefault="00197F2D" w:rsidP="00197F2D">
            <w:pPr>
              <w:spacing w:line="23" w:lineRule="atLeast"/>
              <w:jc w:val="right"/>
              <w:rPr>
                <w:color w:val="000000" w:themeColor="text1"/>
                <w:sz w:val="28"/>
                <w:szCs w:val="28"/>
              </w:rPr>
            </w:pPr>
            <w:r w:rsidRPr="00197F2D">
              <w:rPr>
                <w:color w:val="000000" w:themeColor="text1"/>
                <w:sz w:val="28"/>
                <w:szCs w:val="28"/>
              </w:rPr>
              <w:t>278 кв.м.</w:t>
            </w:r>
          </w:p>
        </w:tc>
      </w:tr>
    </w:tbl>
    <w:p w:rsidR="00197F2D" w:rsidRDefault="007C5879" w:rsidP="00197F2D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197F2D">
        <w:rPr>
          <w:rFonts w:cs="Times New Roman"/>
          <w:color w:val="000000" w:themeColor="text1"/>
          <w:szCs w:val="28"/>
        </w:rPr>
        <w:t>Выполнены работы на сумму: 2000043,6 руб.</w:t>
      </w:r>
    </w:p>
    <w:p w:rsidR="0068101C" w:rsidRPr="0098143A" w:rsidRDefault="003330E8" w:rsidP="00197F2D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По данному адресу</w:t>
      </w:r>
      <w:r w:rsidR="0096483C">
        <w:rPr>
          <w:rFonts w:cs="Times New Roman"/>
          <w:color w:val="000000" w:themeColor="text1"/>
          <w:szCs w:val="28"/>
        </w:rPr>
        <w:t xml:space="preserve"> д</w:t>
      </w:r>
      <w:r w:rsidR="0068101C" w:rsidRPr="0098143A">
        <w:rPr>
          <w:rFonts w:cs="Times New Roman"/>
          <w:color w:val="000000" w:themeColor="text1"/>
          <w:szCs w:val="28"/>
        </w:rPr>
        <w:t xml:space="preserve">ополнительно запланированы работы по установке опор  освещения  в  рамках программы  благоустройства 2018 года. </w:t>
      </w:r>
    </w:p>
    <w:p w:rsidR="004F2E7B" w:rsidRPr="00386177" w:rsidRDefault="004F2E7B" w:rsidP="004F2E7B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В 2017 году </w:t>
      </w:r>
      <w:r w:rsidRPr="00F80860">
        <w:rPr>
          <w:rFonts w:cs="Times New Roman"/>
          <w:b/>
          <w:color w:val="000000" w:themeColor="text1"/>
          <w:szCs w:val="28"/>
        </w:rPr>
        <w:t>в рамках программы «Миллион деревьев»</w:t>
      </w:r>
      <w:r>
        <w:rPr>
          <w:rFonts w:cs="Times New Roman"/>
          <w:color w:val="000000" w:themeColor="text1"/>
          <w:szCs w:val="28"/>
        </w:rPr>
        <w:t xml:space="preserve"> Департаментом природопользования г. Москвы были </w:t>
      </w:r>
      <w:r w:rsidRPr="00F80860">
        <w:rPr>
          <w:rFonts w:cs="Times New Roman"/>
          <w:b/>
          <w:color w:val="000000" w:themeColor="text1"/>
          <w:szCs w:val="28"/>
        </w:rPr>
        <w:t>проведены посадки на 24 дворовых</w:t>
      </w:r>
      <w:r>
        <w:rPr>
          <w:rFonts w:cs="Times New Roman"/>
          <w:color w:val="000000" w:themeColor="text1"/>
          <w:szCs w:val="28"/>
        </w:rPr>
        <w:t xml:space="preserve"> территориях в количестве: деревья - </w:t>
      </w:r>
      <w:r w:rsidRPr="0098143A">
        <w:rPr>
          <w:rFonts w:cs="Times New Roman"/>
          <w:color w:val="000000" w:themeColor="text1"/>
          <w:szCs w:val="28"/>
        </w:rPr>
        <w:t xml:space="preserve"> </w:t>
      </w:r>
      <w:r w:rsidRPr="00F80860">
        <w:rPr>
          <w:rFonts w:cs="Times New Roman"/>
          <w:b/>
          <w:color w:val="000000" w:themeColor="text1"/>
          <w:szCs w:val="28"/>
        </w:rPr>
        <w:t>20</w:t>
      </w:r>
      <w:r w:rsidRPr="0098143A">
        <w:rPr>
          <w:rFonts w:cs="Times New Roman"/>
          <w:color w:val="000000" w:themeColor="text1"/>
          <w:szCs w:val="28"/>
        </w:rPr>
        <w:t xml:space="preserve"> шт.</w:t>
      </w:r>
      <w:r>
        <w:rPr>
          <w:rFonts w:cs="Times New Roman"/>
          <w:color w:val="000000" w:themeColor="text1"/>
          <w:szCs w:val="28"/>
        </w:rPr>
        <w:t>,</w:t>
      </w:r>
      <w:r w:rsidRPr="00386177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 xml:space="preserve">кустарники – </w:t>
      </w:r>
      <w:r w:rsidRPr="00F80860">
        <w:rPr>
          <w:rFonts w:cs="Times New Roman"/>
          <w:b/>
          <w:color w:val="000000" w:themeColor="text1"/>
          <w:szCs w:val="28"/>
        </w:rPr>
        <w:t>2015</w:t>
      </w:r>
      <w:r>
        <w:rPr>
          <w:rFonts w:cs="Times New Roman"/>
          <w:color w:val="000000" w:themeColor="text1"/>
          <w:szCs w:val="28"/>
        </w:rPr>
        <w:t xml:space="preserve"> шт.</w:t>
      </w:r>
    </w:p>
    <w:p w:rsidR="004F2E7B" w:rsidRPr="00EB2A5C" w:rsidRDefault="004F2E7B" w:rsidP="004F2E7B">
      <w:pPr>
        <w:spacing w:line="2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 w:rsidRPr="00C3313A">
        <w:rPr>
          <w:rFonts w:cs="Times New Roman"/>
          <w:color w:val="000000" w:themeColor="text1"/>
          <w:szCs w:val="28"/>
        </w:rPr>
        <w:t xml:space="preserve">Также в рамках компенсационного озеленения  после урагана  в мае 2017 года на  </w:t>
      </w:r>
      <w:r w:rsidRPr="00F80860">
        <w:rPr>
          <w:rFonts w:cs="Times New Roman"/>
          <w:b/>
          <w:color w:val="000000" w:themeColor="text1"/>
          <w:szCs w:val="28"/>
        </w:rPr>
        <w:t>72  дворовых территориях</w:t>
      </w:r>
      <w:r w:rsidRPr="00C3313A">
        <w:rPr>
          <w:rFonts w:cs="Times New Roman"/>
          <w:color w:val="000000" w:themeColor="text1"/>
          <w:szCs w:val="28"/>
        </w:rPr>
        <w:t xml:space="preserve">  выполнены посадки  </w:t>
      </w:r>
      <w:r w:rsidRPr="00F80860">
        <w:rPr>
          <w:rFonts w:cs="Times New Roman"/>
          <w:b/>
          <w:color w:val="000000" w:themeColor="text1"/>
          <w:szCs w:val="28"/>
        </w:rPr>
        <w:t>162</w:t>
      </w:r>
      <w:r>
        <w:rPr>
          <w:rFonts w:cs="Times New Roman"/>
          <w:color w:val="000000" w:themeColor="text1"/>
          <w:szCs w:val="28"/>
        </w:rPr>
        <w:t xml:space="preserve"> деревьев (из </w:t>
      </w:r>
      <w:r w:rsidRPr="00F80860">
        <w:rPr>
          <w:rFonts w:cs="Times New Roman"/>
          <w:b/>
          <w:color w:val="000000" w:themeColor="text1"/>
          <w:szCs w:val="28"/>
        </w:rPr>
        <w:t>них 93</w:t>
      </w:r>
      <w:r>
        <w:rPr>
          <w:rFonts w:cs="Times New Roman"/>
          <w:color w:val="000000" w:themeColor="text1"/>
          <w:szCs w:val="28"/>
        </w:rPr>
        <w:t xml:space="preserve"> каштана).</w:t>
      </w:r>
    </w:p>
    <w:p w:rsidR="007D0F0C" w:rsidRPr="00C3313A" w:rsidRDefault="007D0F0C" w:rsidP="00197F2D">
      <w:pPr>
        <w:spacing w:line="23" w:lineRule="atLeast"/>
        <w:ind w:firstLine="708"/>
        <w:jc w:val="both"/>
        <w:rPr>
          <w:rFonts w:cs="Times New Roman"/>
          <w:b/>
          <w:color w:val="000000" w:themeColor="text1"/>
          <w:szCs w:val="28"/>
        </w:rPr>
      </w:pPr>
      <w:r w:rsidRPr="00C3313A">
        <w:rPr>
          <w:rFonts w:cs="Times New Roman"/>
          <w:b/>
          <w:color w:val="000000" w:themeColor="text1"/>
          <w:szCs w:val="28"/>
        </w:rPr>
        <w:t>Капитальный ремонт.</w:t>
      </w:r>
    </w:p>
    <w:p w:rsidR="008D3ACF" w:rsidRPr="00C3313A" w:rsidRDefault="008D3ACF" w:rsidP="00197F2D">
      <w:pPr>
        <w:spacing w:line="23" w:lineRule="atLeast"/>
        <w:ind w:firstLine="709"/>
        <w:jc w:val="both"/>
        <w:rPr>
          <w:rFonts w:eastAsia="Times New Roman" w:cs="Times New Roman"/>
          <w:bCs/>
          <w:color w:val="000000" w:themeColor="text1"/>
          <w:szCs w:val="28"/>
        </w:rPr>
      </w:pPr>
      <w:r w:rsidRPr="00C3313A">
        <w:rPr>
          <w:rFonts w:eastAsia="Times New Roman" w:cs="Times New Roman"/>
          <w:bCs/>
          <w:color w:val="000000" w:themeColor="text1"/>
          <w:szCs w:val="28"/>
        </w:rPr>
        <w:t xml:space="preserve">В рамках реализации </w:t>
      </w:r>
      <w:r w:rsidRPr="00C3313A">
        <w:rPr>
          <w:rFonts w:eastAsia="Times New Roman" w:cs="Times New Roman"/>
          <w:b/>
          <w:bCs/>
          <w:color w:val="000000" w:themeColor="text1"/>
          <w:szCs w:val="28"/>
        </w:rPr>
        <w:t>Краткосрочного плана Региональной программы</w:t>
      </w:r>
      <w:r w:rsidRPr="00C3313A">
        <w:rPr>
          <w:rFonts w:eastAsia="Times New Roman" w:cs="Times New Roman"/>
          <w:bCs/>
          <w:color w:val="000000" w:themeColor="text1"/>
          <w:szCs w:val="28"/>
        </w:rPr>
        <w:t xml:space="preserve"> </w:t>
      </w:r>
      <w:r w:rsidRPr="00C3313A">
        <w:rPr>
          <w:rFonts w:eastAsia="Times New Roman" w:cs="Times New Roman"/>
          <w:b/>
          <w:bCs/>
          <w:color w:val="000000" w:themeColor="text1"/>
          <w:szCs w:val="28"/>
        </w:rPr>
        <w:t xml:space="preserve">капитального ремонта общего имущества в многоквартирных домах </w:t>
      </w:r>
      <w:r w:rsidRPr="00C3313A">
        <w:rPr>
          <w:rFonts w:eastAsia="Times New Roman" w:cs="Times New Roman"/>
          <w:bCs/>
          <w:color w:val="000000" w:themeColor="text1"/>
          <w:szCs w:val="28"/>
        </w:rPr>
        <w:t xml:space="preserve">города Москвы начаты ремонтные работы в районе Котловка </w:t>
      </w:r>
      <w:r w:rsidRPr="00C3313A">
        <w:rPr>
          <w:rFonts w:eastAsia="Times New Roman" w:cs="Times New Roman"/>
          <w:b/>
          <w:bCs/>
          <w:color w:val="000000" w:themeColor="text1"/>
          <w:szCs w:val="28"/>
        </w:rPr>
        <w:t>с 2015</w:t>
      </w:r>
      <w:r w:rsidRPr="00C3313A">
        <w:rPr>
          <w:rFonts w:eastAsia="Times New Roman" w:cs="Times New Roman"/>
          <w:bCs/>
          <w:color w:val="000000" w:themeColor="text1"/>
          <w:szCs w:val="28"/>
        </w:rPr>
        <w:t xml:space="preserve"> года.</w:t>
      </w:r>
      <w:r w:rsidRPr="00C3313A">
        <w:rPr>
          <w:color w:val="000000" w:themeColor="text1"/>
          <w:szCs w:val="28"/>
        </w:rPr>
        <w:t xml:space="preserve">      </w:t>
      </w:r>
    </w:p>
    <w:p w:rsidR="008D3ACF" w:rsidRPr="00C3313A" w:rsidRDefault="008D3ACF" w:rsidP="00197F2D">
      <w:pPr>
        <w:spacing w:line="23" w:lineRule="atLeast"/>
        <w:jc w:val="both"/>
        <w:rPr>
          <w:color w:val="000000" w:themeColor="text1"/>
          <w:szCs w:val="28"/>
        </w:rPr>
      </w:pPr>
      <w:r w:rsidRPr="00C3313A">
        <w:rPr>
          <w:color w:val="000000" w:themeColor="text1"/>
          <w:szCs w:val="28"/>
        </w:rPr>
        <w:t xml:space="preserve">По программе капитального ремонта </w:t>
      </w:r>
      <w:r w:rsidRPr="00C3313A">
        <w:rPr>
          <w:b/>
          <w:color w:val="000000" w:themeColor="text1"/>
          <w:szCs w:val="28"/>
        </w:rPr>
        <w:t>2015-2016</w:t>
      </w:r>
      <w:r w:rsidR="007D0F0C" w:rsidRPr="00C3313A">
        <w:rPr>
          <w:color w:val="000000" w:themeColor="text1"/>
          <w:szCs w:val="28"/>
        </w:rPr>
        <w:t xml:space="preserve"> годов</w:t>
      </w:r>
      <w:r w:rsidRPr="00C3313A">
        <w:rPr>
          <w:color w:val="000000" w:themeColor="text1"/>
          <w:szCs w:val="28"/>
        </w:rPr>
        <w:t xml:space="preserve"> с переносом на </w:t>
      </w:r>
      <w:r w:rsidRPr="00C3313A">
        <w:rPr>
          <w:b/>
          <w:color w:val="000000" w:themeColor="text1"/>
          <w:szCs w:val="28"/>
        </w:rPr>
        <w:t>2</w:t>
      </w:r>
      <w:r w:rsidR="00022EE2" w:rsidRPr="00C3313A">
        <w:rPr>
          <w:b/>
          <w:color w:val="000000" w:themeColor="text1"/>
          <w:szCs w:val="28"/>
        </w:rPr>
        <w:t>017</w:t>
      </w:r>
      <w:r w:rsidR="007D0F0C" w:rsidRPr="00C3313A">
        <w:rPr>
          <w:color w:val="000000" w:themeColor="text1"/>
          <w:szCs w:val="28"/>
        </w:rPr>
        <w:t xml:space="preserve"> год в </w:t>
      </w:r>
      <w:r w:rsidRPr="00C3313A">
        <w:rPr>
          <w:color w:val="000000" w:themeColor="text1"/>
          <w:szCs w:val="28"/>
        </w:rPr>
        <w:t>районе Котловка завершены работы на 14 объектах:</w:t>
      </w:r>
    </w:p>
    <w:p w:rsidR="008D3ACF" w:rsidRPr="00C3313A" w:rsidRDefault="00197F2D" w:rsidP="00197F2D">
      <w:pPr>
        <w:spacing w:line="23" w:lineRule="atLeast"/>
        <w:ind w:left="709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</w:r>
      <w:r w:rsidR="008D3ACF" w:rsidRPr="00C3313A">
        <w:rPr>
          <w:color w:val="000000" w:themeColor="text1"/>
        </w:rPr>
        <w:t>ул. Б. Черемушкинская д. 15 корп. 2</w:t>
      </w:r>
      <w:r>
        <w:rPr>
          <w:color w:val="000000" w:themeColor="text1"/>
        </w:rPr>
        <w:t>;</w:t>
      </w:r>
    </w:p>
    <w:p w:rsidR="008D3ACF" w:rsidRPr="00C3313A" w:rsidRDefault="00197F2D" w:rsidP="00197F2D">
      <w:pPr>
        <w:spacing w:line="23" w:lineRule="atLeast"/>
        <w:ind w:left="709"/>
        <w:rPr>
          <w:color w:val="000000" w:themeColor="text1"/>
        </w:rPr>
      </w:pPr>
      <w:r>
        <w:rPr>
          <w:color w:val="000000" w:themeColor="text1"/>
        </w:rPr>
        <w:t>2.</w:t>
      </w:r>
      <w:r>
        <w:rPr>
          <w:color w:val="000000" w:themeColor="text1"/>
        </w:rPr>
        <w:tab/>
      </w:r>
      <w:r w:rsidR="008D3ACF" w:rsidRPr="00C3313A">
        <w:rPr>
          <w:color w:val="000000" w:themeColor="text1"/>
        </w:rPr>
        <w:t>ул. Б. Черемушкинская д. 19 кор</w:t>
      </w:r>
      <w:r w:rsidR="007D0F0C" w:rsidRPr="00C3313A">
        <w:rPr>
          <w:color w:val="000000" w:themeColor="text1"/>
        </w:rPr>
        <w:t>п.</w:t>
      </w:r>
      <w:r w:rsidR="008D3ACF" w:rsidRPr="00C3313A">
        <w:rPr>
          <w:color w:val="000000" w:themeColor="text1"/>
        </w:rPr>
        <w:t>1</w:t>
      </w:r>
      <w:r>
        <w:rPr>
          <w:color w:val="000000" w:themeColor="text1"/>
        </w:rPr>
        <w:t>;</w:t>
      </w:r>
    </w:p>
    <w:p w:rsidR="008D3ACF" w:rsidRPr="00C3313A" w:rsidRDefault="00197F2D" w:rsidP="00197F2D">
      <w:pPr>
        <w:spacing w:line="23" w:lineRule="atLeast"/>
        <w:ind w:left="709"/>
        <w:rPr>
          <w:color w:val="000000" w:themeColor="text1"/>
        </w:rPr>
      </w:pPr>
      <w:r>
        <w:rPr>
          <w:color w:val="000000" w:themeColor="text1"/>
        </w:rPr>
        <w:t>3.</w:t>
      </w:r>
      <w:r>
        <w:rPr>
          <w:color w:val="000000" w:themeColor="text1"/>
        </w:rPr>
        <w:tab/>
      </w:r>
      <w:r w:rsidR="008D3ACF" w:rsidRPr="00C3313A">
        <w:rPr>
          <w:color w:val="000000" w:themeColor="text1"/>
        </w:rPr>
        <w:t>ул. Б. Черемушкинская д. 19 корп</w:t>
      </w:r>
      <w:r w:rsidR="007D0F0C" w:rsidRPr="00C3313A">
        <w:rPr>
          <w:color w:val="000000" w:themeColor="text1"/>
        </w:rPr>
        <w:t>.</w:t>
      </w:r>
      <w:r w:rsidR="008D3ACF" w:rsidRPr="00C3313A">
        <w:rPr>
          <w:color w:val="000000" w:themeColor="text1"/>
        </w:rPr>
        <w:t xml:space="preserve"> 5</w:t>
      </w:r>
      <w:r>
        <w:rPr>
          <w:color w:val="000000" w:themeColor="text1"/>
        </w:rPr>
        <w:t>;</w:t>
      </w:r>
    </w:p>
    <w:p w:rsidR="008D3ACF" w:rsidRPr="00C3313A" w:rsidRDefault="00197F2D" w:rsidP="00197F2D">
      <w:pPr>
        <w:spacing w:line="23" w:lineRule="atLeast"/>
        <w:ind w:left="709"/>
        <w:rPr>
          <w:color w:val="000000" w:themeColor="text1"/>
        </w:rPr>
      </w:pPr>
      <w:r>
        <w:rPr>
          <w:color w:val="000000" w:themeColor="text1"/>
        </w:rPr>
        <w:t>4.</w:t>
      </w:r>
      <w:r>
        <w:rPr>
          <w:color w:val="000000" w:themeColor="text1"/>
        </w:rPr>
        <w:tab/>
      </w:r>
      <w:r w:rsidR="008D3ACF" w:rsidRPr="00C3313A">
        <w:rPr>
          <w:color w:val="000000" w:themeColor="text1"/>
        </w:rPr>
        <w:t>ул. Ремизова д.9</w:t>
      </w:r>
      <w:r>
        <w:rPr>
          <w:color w:val="000000" w:themeColor="text1"/>
        </w:rPr>
        <w:t>;</w:t>
      </w:r>
    </w:p>
    <w:p w:rsidR="008D3ACF" w:rsidRDefault="00197F2D" w:rsidP="00197F2D">
      <w:pPr>
        <w:spacing w:line="23" w:lineRule="atLeast"/>
        <w:ind w:left="709"/>
      </w:pPr>
      <w:r>
        <w:t>5.</w:t>
      </w:r>
      <w:r>
        <w:tab/>
      </w:r>
      <w:r w:rsidR="008D3ACF">
        <w:t>ул. Б. Черемушкинская д. 25 корп</w:t>
      </w:r>
      <w:r w:rsidR="007D0F0C">
        <w:t>.</w:t>
      </w:r>
      <w:r>
        <w:t>1;</w:t>
      </w:r>
    </w:p>
    <w:p w:rsidR="008D3ACF" w:rsidRDefault="00197F2D" w:rsidP="00197F2D">
      <w:pPr>
        <w:spacing w:line="23" w:lineRule="atLeast"/>
        <w:ind w:left="709"/>
      </w:pPr>
      <w:r>
        <w:t>6.</w:t>
      </w:r>
      <w:r>
        <w:tab/>
      </w:r>
      <w:r w:rsidR="008D3ACF">
        <w:t>ул. Б. Черемушкинская д. 19 корп</w:t>
      </w:r>
      <w:r w:rsidR="007D0F0C">
        <w:t>.</w:t>
      </w:r>
      <w:r>
        <w:t xml:space="preserve"> 3;</w:t>
      </w:r>
    </w:p>
    <w:p w:rsidR="008D3ACF" w:rsidRDefault="00197F2D" w:rsidP="00197F2D">
      <w:pPr>
        <w:spacing w:line="23" w:lineRule="atLeast"/>
        <w:ind w:left="709"/>
      </w:pPr>
      <w:r>
        <w:t>7.</w:t>
      </w:r>
      <w:r>
        <w:tab/>
      </w:r>
      <w:r w:rsidR="008D3ACF">
        <w:t>ул. Нагорная д. 17 корп</w:t>
      </w:r>
      <w:r w:rsidR="007D0F0C">
        <w:t>.</w:t>
      </w:r>
      <w:r>
        <w:t xml:space="preserve"> 3;</w:t>
      </w:r>
    </w:p>
    <w:p w:rsidR="008D3ACF" w:rsidRDefault="00197F2D" w:rsidP="00197F2D">
      <w:pPr>
        <w:spacing w:line="23" w:lineRule="atLeast"/>
        <w:ind w:left="709"/>
      </w:pPr>
      <w:r>
        <w:t>8.</w:t>
      </w:r>
      <w:r>
        <w:tab/>
      </w:r>
      <w:r w:rsidR="008D3ACF">
        <w:t>ул. Нагорная д. 12 корп</w:t>
      </w:r>
      <w:r w:rsidR="007D0F0C">
        <w:t>.</w:t>
      </w:r>
      <w:r>
        <w:t xml:space="preserve"> 1;</w:t>
      </w:r>
    </w:p>
    <w:p w:rsidR="008D3ACF" w:rsidRDefault="00197F2D" w:rsidP="00197F2D">
      <w:pPr>
        <w:spacing w:line="23" w:lineRule="atLeast"/>
        <w:ind w:left="709"/>
      </w:pPr>
      <w:r>
        <w:t>9.</w:t>
      </w:r>
      <w:r>
        <w:tab/>
        <w:t>ул. Кржижановского д. 27;</w:t>
      </w:r>
    </w:p>
    <w:p w:rsidR="008D3ACF" w:rsidRDefault="00197F2D" w:rsidP="00197F2D">
      <w:pPr>
        <w:spacing w:line="23" w:lineRule="atLeast"/>
        <w:ind w:left="709"/>
      </w:pPr>
      <w:r>
        <w:t>10.</w:t>
      </w:r>
      <w:r>
        <w:tab/>
      </w:r>
      <w:r w:rsidR="008D3ACF">
        <w:t>ул. Б. Черемушкинская д. 15 корп</w:t>
      </w:r>
      <w:r w:rsidR="007D0F0C">
        <w:t>.</w:t>
      </w:r>
      <w:r w:rsidR="008D3ACF">
        <w:t xml:space="preserve"> 1</w:t>
      </w:r>
      <w:r>
        <w:t>;</w:t>
      </w:r>
    </w:p>
    <w:p w:rsidR="008D3ACF" w:rsidRDefault="00197F2D" w:rsidP="00197F2D">
      <w:pPr>
        <w:spacing w:line="23" w:lineRule="atLeast"/>
        <w:ind w:left="709"/>
      </w:pPr>
      <w:r>
        <w:t>11.</w:t>
      </w:r>
      <w:r>
        <w:tab/>
      </w:r>
      <w:r w:rsidR="008D3ACF">
        <w:t>у</w:t>
      </w:r>
      <w:r>
        <w:t>л. Б. Черемушкинская д. 19 корп. 4;</w:t>
      </w:r>
    </w:p>
    <w:p w:rsidR="008D3ACF" w:rsidRDefault="00197F2D" w:rsidP="00197F2D">
      <w:pPr>
        <w:spacing w:line="23" w:lineRule="atLeast"/>
        <w:ind w:left="709"/>
      </w:pPr>
      <w:r>
        <w:t>12.</w:t>
      </w:r>
      <w:r>
        <w:tab/>
      </w:r>
      <w:r w:rsidR="008D3ACF">
        <w:t>ул. Б. Черемушкинская д. 25 корп</w:t>
      </w:r>
      <w:r w:rsidR="007D0F0C">
        <w:t>.</w:t>
      </w:r>
      <w:r>
        <w:t xml:space="preserve"> 2;</w:t>
      </w:r>
    </w:p>
    <w:p w:rsidR="008D3ACF" w:rsidRDefault="00197F2D" w:rsidP="00197F2D">
      <w:pPr>
        <w:spacing w:line="23" w:lineRule="atLeast"/>
        <w:ind w:left="709"/>
      </w:pPr>
      <w:r>
        <w:lastRenderedPageBreak/>
        <w:t>13.</w:t>
      </w:r>
      <w:r>
        <w:tab/>
      </w:r>
      <w:r w:rsidR="008D3ACF">
        <w:t>ул. Б. Черемушкинская д. 25 корп</w:t>
      </w:r>
      <w:r>
        <w:t>.</w:t>
      </w:r>
      <w:r w:rsidR="00E41D46">
        <w:t xml:space="preserve"> 3</w:t>
      </w:r>
      <w:r>
        <w:t>;</w:t>
      </w:r>
    </w:p>
    <w:p w:rsidR="007D0F0C" w:rsidRDefault="00197F2D" w:rsidP="00197F2D">
      <w:pPr>
        <w:spacing w:line="23" w:lineRule="atLeast"/>
        <w:ind w:left="709"/>
      </w:pPr>
      <w:r>
        <w:t>14.</w:t>
      </w:r>
      <w:r>
        <w:tab/>
      </w:r>
      <w:r w:rsidR="008D3ACF">
        <w:t>ул. Б. Черемушкинская д. 25 корп</w:t>
      </w:r>
      <w:r>
        <w:t>.</w:t>
      </w:r>
      <w:r w:rsidR="008D3ACF">
        <w:t xml:space="preserve"> 5</w:t>
      </w:r>
      <w:r>
        <w:t>.</w:t>
      </w:r>
    </w:p>
    <w:p w:rsidR="007D0F0C" w:rsidRPr="007D0F0C" w:rsidRDefault="008D3ACF" w:rsidP="00197F2D">
      <w:pPr>
        <w:spacing w:line="23" w:lineRule="atLeast"/>
        <w:jc w:val="both"/>
        <w:rPr>
          <w:b/>
        </w:rPr>
      </w:pPr>
      <w:r>
        <w:t xml:space="preserve"> </w:t>
      </w:r>
      <w:r w:rsidR="00197F2D">
        <w:tab/>
      </w:r>
      <w:r w:rsidR="007D0F0C" w:rsidRPr="007D0F0C">
        <w:rPr>
          <w:b/>
        </w:rPr>
        <w:t>По программ</w:t>
      </w:r>
      <w:r w:rsidR="004F2E7B">
        <w:rPr>
          <w:b/>
        </w:rPr>
        <w:t>е</w:t>
      </w:r>
      <w:r w:rsidR="007D0F0C" w:rsidRPr="007D0F0C">
        <w:rPr>
          <w:b/>
        </w:rPr>
        <w:t xml:space="preserve"> капитального ремонта 2017 года в районе Котловка выполнены работы на 5 объектах: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</w:t>
      </w:r>
      <w:r>
        <w:rPr>
          <w:b/>
          <w:szCs w:val="28"/>
        </w:rPr>
        <w:t>ГБУ «Жилищник района Котловка»</w:t>
      </w:r>
      <w:r>
        <w:rPr>
          <w:szCs w:val="28"/>
        </w:rPr>
        <w:t xml:space="preserve">  выполнен капитальный ремонт </w:t>
      </w:r>
      <w:r>
        <w:rPr>
          <w:b/>
          <w:szCs w:val="28"/>
        </w:rPr>
        <w:t>2-х  домов</w:t>
      </w:r>
      <w:r>
        <w:rPr>
          <w:szCs w:val="28"/>
        </w:rPr>
        <w:t xml:space="preserve"> по адресам: ул. Нагорная дом 9 корп 1, ул. Ремизова дом 15 корп. 1. 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подрядной организации </w:t>
      </w:r>
      <w:r>
        <w:rPr>
          <w:b/>
          <w:szCs w:val="28"/>
        </w:rPr>
        <w:t>ООО «Лэндстрой»</w:t>
      </w:r>
      <w:r>
        <w:rPr>
          <w:szCs w:val="28"/>
        </w:rPr>
        <w:t xml:space="preserve">  выполнен капитальный ремонт </w:t>
      </w:r>
      <w:r>
        <w:rPr>
          <w:b/>
          <w:szCs w:val="28"/>
        </w:rPr>
        <w:t>2-х домов</w:t>
      </w:r>
      <w:r>
        <w:rPr>
          <w:szCs w:val="28"/>
        </w:rPr>
        <w:t xml:space="preserve"> по адресам: ул. Нагорная дом 17 корп 2, ул. Нагорная дом 27 корп 3. 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подрядной организации </w:t>
      </w:r>
      <w:r>
        <w:rPr>
          <w:b/>
          <w:szCs w:val="28"/>
        </w:rPr>
        <w:t>ГБУ «Автомобильные дороги</w:t>
      </w:r>
      <w:r w:rsidR="00E41D46">
        <w:rPr>
          <w:b/>
          <w:szCs w:val="28"/>
        </w:rPr>
        <w:t xml:space="preserve"> ЮЗАО»</w:t>
      </w:r>
      <w:r>
        <w:rPr>
          <w:szCs w:val="28"/>
        </w:rPr>
        <w:t xml:space="preserve">  выполнен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Б. Черемушкинская дом 3 корп 2. </w:t>
      </w:r>
    </w:p>
    <w:p w:rsidR="008D3ACF" w:rsidRDefault="008D3ACF" w:rsidP="00197F2D">
      <w:pPr>
        <w:spacing w:line="23" w:lineRule="atLeast"/>
        <w:ind w:firstLine="708"/>
        <w:rPr>
          <w:b/>
          <w:szCs w:val="28"/>
        </w:rPr>
      </w:pPr>
      <w:r>
        <w:rPr>
          <w:b/>
          <w:szCs w:val="28"/>
        </w:rPr>
        <w:t>Согласно региональной программе капитального ремонта общего имущества в 2017г в районе Котловка приступили к выполнению работ по капитальному ремонту на 9 объектах: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</w:t>
      </w:r>
      <w:r>
        <w:rPr>
          <w:b/>
          <w:szCs w:val="28"/>
        </w:rPr>
        <w:t>ГБУ «Жилищник района Котловка»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Нагорная дом 15 корп 5. Запланированная дата сдачи объекта - 30.08.2018 года.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</w:t>
      </w:r>
      <w:r>
        <w:rPr>
          <w:b/>
          <w:szCs w:val="28"/>
        </w:rPr>
        <w:t>ГБУ «Жилищник района Северное Бутово»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Нагорная дом 17 корп 4. Запланированная дата сдачи объекта - 30.08.2018 года.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Силами </w:t>
      </w:r>
      <w:r>
        <w:rPr>
          <w:b/>
          <w:szCs w:val="28"/>
        </w:rPr>
        <w:t>ГБУ «Жилищник района Южное Бутово»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2-х  домов</w:t>
      </w:r>
      <w:r>
        <w:rPr>
          <w:szCs w:val="28"/>
        </w:rPr>
        <w:t xml:space="preserve"> по адресам: Севастопольский проспект д. 51, корп.1 (ТСЖ), д. 51, корп 2. Запланированная дата сдачи объекта - 30.08.2018 года. 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Силами подрядной организации ООО</w:t>
      </w:r>
      <w:r>
        <w:rPr>
          <w:b/>
          <w:szCs w:val="28"/>
        </w:rPr>
        <w:t xml:space="preserve"> «Новые Фасадные Технологии»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2-х домов</w:t>
      </w:r>
      <w:r>
        <w:rPr>
          <w:szCs w:val="28"/>
        </w:rPr>
        <w:t xml:space="preserve"> по адресам: ул. На</w:t>
      </w:r>
      <w:r w:rsidR="004F2E7B">
        <w:rPr>
          <w:szCs w:val="28"/>
        </w:rPr>
        <w:t>горная, д. 24, корп 1;</w:t>
      </w:r>
      <w:r>
        <w:rPr>
          <w:szCs w:val="28"/>
        </w:rPr>
        <w:t xml:space="preserve"> ул. Ремизова, д. 3, корп. 1. Запланированная дата сдачи объекта - 30.08.2018 года.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Силами подрядной организации ООО</w:t>
      </w:r>
      <w:r>
        <w:rPr>
          <w:b/>
          <w:szCs w:val="28"/>
        </w:rPr>
        <w:t xml:space="preserve"> «АкадемСпортСтрой»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Ремизова, д. 7. Запланированная дата сдачи объекта - 30.08.2018 года.</w:t>
      </w:r>
    </w:p>
    <w:p w:rsidR="008D3ACF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Силами подрядной организации ООО</w:t>
      </w:r>
      <w:r>
        <w:rPr>
          <w:b/>
          <w:szCs w:val="28"/>
        </w:rPr>
        <w:t xml:space="preserve"> «Альянс»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Дмитрия Ульянова, д. 43, корп. 1. Запланированная дата сдачи объекта - 30.08.2018 года.</w:t>
      </w:r>
    </w:p>
    <w:p w:rsidR="00B81FE3" w:rsidRDefault="008D3ACF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Силами подрядной организации ООО</w:t>
      </w:r>
      <w:r>
        <w:rPr>
          <w:b/>
          <w:szCs w:val="28"/>
        </w:rPr>
        <w:t xml:space="preserve"> «Белый Кот»</w:t>
      </w:r>
      <w:r>
        <w:rPr>
          <w:szCs w:val="28"/>
        </w:rPr>
        <w:t xml:space="preserve">  выполняется капитальный ремонт </w:t>
      </w:r>
      <w:r>
        <w:rPr>
          <w:b/>
          <w:szCs w:val="28"/>
        </w:rPr>
        <w:t>1 дома</w:t>
      </w:r>
      <w:r>
        <w:rPr>
          <w:szCs w:val="28"/>
        </w:rPr>
        <w:t xml:space="preserve"> по адресу: ул. Нагорная, д. 38, корп. 1. Запланированная дата с</w:t>
      </w:r>
      <w:r w:rsidR="00C812BB">
        <w:rPr>
          <w:szCs w:val="28"/>
        </w:rPr>
        <w:t>дачи объекта - 30.08.2018 года.</w:t>
      </w:r>
    </w:p>
    <w:p w:rsidR="00035F48" w:rsidRDefault="00035F48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Предъявление выполненных работ и их приемка осуществлялись комиссионно с о</w:t>
      </w:r>
      <w:r w:rsidR="00EF1FA9">
        <w:rPr>
          <w:szCs w:val="28"/>
        </w:rPr>
        <w:t>формлением актов приемки работ  с участием депутатов Совета депутатов муниципального округа Котловка, представителей  от жителей дома в лице уполномоченных домов, представителей технического надзора, ФКР г. Москвы управляющей организации.</w:t>
      </w:r>
    </w:p>
    <w:p w:rsidR="008D3ACF" w:rsidRDefault="00035F48" w:rsidP="00197F2D">
      <w:pPr>
        <w:spacing w:line="23" w:lineRule="atLeast"/>
        <w:ind w:firstLine="708"/>
        <w:jc w:val="both"/>
        <w:rPr>
          <w:b/>
          <w:szCs w:val="28"/>
        </w:rPr>
      </w:pPr>
      <w:r w:rsidRPr="00035F48">
        <w:rPr>
          <w:b/>
          <w:szCs w:val="28"/>
        </w:rPr>
        <w:t>По программе капитального ремонта в 2017 году в районе Котловка произведена замена лифт</w:t>
      </w:r>
      <w:r>
        <w:rPr>
          <w:b/>
          <w:szCs w:val="28"/>
        </w:rPr>
        <w:t>ового оборудования по 8 адресам:</w:t>
      </w:r>
    </w:p>
    <w:p w:rsidR="00035F48" w:rsidRDefault="008D3ACF" w:rsidP="00197F2D">
      <w:pPr>
        <w:spacing w:line="23" w:lineRule="atLeast"/>
      </w:pPr>
      <w:r>
        <w:lastRenderedPageBreak/>
        <w:t>С</w:t>
      </w:r>
      <w:r w:rsidR="00035F48">
        <w:t>евастопольский проспект д.д. 12 корп. 1,2,3,4;</w:t>
      </w:r>
      <w:r w:rsidR="00035F48" w:rsidRPr="00035F48">
        <w:t xml:space="preserve"> </w:t>
      </w:r>
      <w:r w:rsidR="00035F48">
        <w:t>Ул. Винокурова д. д. 17 корп. 3,4;</w:t>
      </w:r>
      <w:r w:rsidR="00035F48" w:rsidRPr="00035F48">
        <w:t xml:space="preserve"> </w:t>
      </w:r>
      <w:r w:rsidR="00035F48">
        <w:t>Ул. Б. Черемушкинская д. д.5,7.</w:t>
      </w:r>
    </w:p>
    <w:p w:rsidR="00B81FE3" w:rsidRDefault="00B81FE3" w:rsidP="00197F2D">
      <w:pPr>
        <w:pStyle w:val="30"/>
        <w:shd w:val="clear" w:color="auto" w:fill="auto"/>
        <w:tabs>
          <w:tab w:val="right" w:pos="10187"/>
        </w:tabs>
        <w:spacing w:line="23" w:lineRule="atLeast"/>
        <w:ind w:left="60" w:right="40"/>
        <w:rPr>
          <w:sz w:val="28"/>
          <w:szCs w:val="28"/>
        </w:rPr>
      </w:pPr>
      <w:r w:rsidRPr="00A32F2E">
        <w:rPr>
          <w:sz w:val="28"/>
          <w:szCs w:val="28"/>
        </w:rPr>
        <w:t xml:space="preserve">В 2017 году </w:t>
      </w:r>
      <w:r w:rsidR="008440FC">
        <w:rPr>
          <w:sz w:val="28"/>
          <w:szCs w:val="28"/>
        </w:rPr>
        <w:t>силами управляющей организации ГБУ « Жилищник района Котловка»</w:t>
      </w:r>
      <w:r w:rsidRPr="00A32F2E">
        <w:rPr>
          <w:sz w:val="28"/>
          <w:szCs w:val="28"/>
        </w:rPr>
        <w:t xml:space="preserve"> </w:t>
      </w:r>
      <w:r w:rsidRPr="00A32F2E">
        <w:rPr>
          <w:color w:val="000000"/>
          <w:sz w:val="28"/>
          <w:szCs w:val="28"/>
        </w:rPr>
        <w:t>выполнены</w:t>
      </w:r>
      <w:r>
        <w:rPr>
          <w:color w:val="000000"/>
          <w:sz w:val="28"/>
          <w:szCs w:val="28"/>
        </w:rPr>
        <w:t xml:space="preserve"> работы по приведению в порядок 124 </w:t>
      </w:r>
      <w:r w:rsidR="008440FC">
        <w:rPr>
          <w:rStyle w:val="af3"/>
          <w:sz w:val="28"/>
          <w:szCs w:val="28"/>
        </w:rPr>
        <w:t>подъездов</w:t>
      </w:r>
      <w:r>
        <w:rPr>
          <w:rStyle w:val="af3"/>
          <w:sz w:val="28"/>
          <w:szCs w:val="28"/>
        </w:rPr>
        <w:t xml:space="preserve"> в </w:t>
      </w:r>
      <w:r w:rsidRPr="008440FC">
        <w:rPr>
          <w:rStyle w:val="af3"/>
          <w:b/>
          <w:sz w:val="28"/>
          <w:szCs w:val="28"/>
        </w:rPr>
        <w:t>48</w:t>
      </w:r>
      <w:r>
        <w:rPr>
          <w:rStyle w:val="af3"/>
          <w:sz w:val="28"/>
          <w:szCs w:val="28"/>
        </w:rPr>
        <w:t xml:space="preserve"> многоквартирных домах. Формирование программ ремонта подъездов исходило из нормативного срока</w:t>
      </w:r>
      <w:r w:rsidR="008440FC">
        <w:rPr>
          <w:rStyle w:val="af3"/>
          <w:sz w:val="28"/>
          <w:szCs w:val="28"/>
        </w:rPr>
        <w:t xml:space="preserve"> (1раз в 5</w:t>
      </w:r>
      <w:r>
        <w:rPr>
          <w:rStyle w:val="af3"/>
          <w:sz w:val="28"/>
          <w:szCs w:val="28"/>
        </w:rPr>
        <w:t xml:space="preserve"> лет) и </w:t>
      </w:r>
      <w:r w:rsidR="008440FC">
        <w:rPr>
          <w:rStyle w:val="af3"/>
          <w:sz w:val="28"/>
          <w:szCs w:val="28"/>
        </w:rPr>
        <w:t>фактического состояния подъездов и утверждалось жилищной инспекцией.</w:t>
      </w:r>
      <w:r>
        <w:rPr>
          <w:rStyle w:val="af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ходе проведения косметического ремонта были выполнены следующие виды работ: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 xml:space="preserve">- удаление следов протечек;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>- ремонт ступеней и поручней (перил);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 xml:space="preserve"> -покраска стен и потолков внутри подъезда;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 xml:space="preserve"> -ремонт почтовых ящиков;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>- ремонт и замена светильников;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 xml:space="preserve"> -ремонт напольной плитки; 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ar-SA"/>
        </w:rPr>
        <w:t>- ремонт входных групп;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4"/>
          <w:shd w:val="clear" w:color="auto" w:fill="FFFFFF"/>
          <w:lang w:eastAsia="ar-SA"/>
        </w:rPr>
      </w:pPr>
      <w:r>
        <w:rPr>
          <w:rFonts w:cs="Times New Roman"/>
          <w:color w:val="000000"/>
          <w:szCs w:val="28"/>
        </w:rPr>
        <w:t>- ремонт и покраска оконных рам;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ar-SA"/>
        </w:rPr>
        <w:t xml:space="preserve">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/>
          <w:szCs w:val="24"/>
          <w:shd w:val="clear" w:color="auto" w:fill="FFFFFF"/>
          <w:lang w:eastAsia="ar-SA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ar-SA"/>
        </w:rPr>
        <w:t>По мере  необходимости выполнялись работы по ремонту крылец, стволов мусоропроводов, этажных электрощитков.</w:t>
      </w:r>
    </w:p>
    <w:p w:rsidR="00197F2D" w:rsidRDefault="00B81FE3" w:rsidP="004F2E7B">
      <w:pPr>
        <w:pStyle w:val="a3"/>
        <w:spacing w:line="23" w:lineRule="atLeast"/>
        <w:ind w:firstLine="709"/>
        <w:rPr>
          <w:szCs w:val="28"/>
        </w:rPr>
      </w:pPr>
      <w:r>
        <w:rPr>
          <w:rFonts w:eastAsia="Courier New"/>
          <w:szCs w:val="28"/>
          <w:lang w:bidi="ru-RU"/>
        </w:rPr>
        <w:t>Приемка подъездов после завершения текущего ремонта осуществлялась комиссией с участием представителей Московской жилищной инспекции по ЮЗАО.</w:t>
      </w:r>
      <w:r>
        <w:rPr>
          <w:szCs w:val="28"/>
        </w:rPr>
        <w:t xml:space="preserve"> </w:t>
      </w:r>
    </w:p>
    <w:p w:rsidR="00B81FE3" w:rsidRDefault="00B81FE3" w:rsidP="00197F2D">
      <w:pPr>
        <w:pStyle w:val="30"/>
        <w:shd w:val="clear" w:color="auto" w:fill="auto"/>
        <w:spacing w:line="23" w:lineRule="atLeast"/>
        <w:ind w:left="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Подготовка к зиме </w:t>
      </w:r>
      <w:r w:rsidR="0096483C">
        <w:rPr>
          <w:rStyle w:val="af3"/>
          <w:sz w:val="28"/>
          <w:szCs w:val="28"/>
        </w:rPr>
        <w:t>объектов жилищного фонда 2017-2018 г.г.</w:t>
      </w:r>
    </w:p>
    <w:p w:rsidR="00B81FE3" w:rsidRDefault="00B81FE3" w:rsidP="00197F2D">
      <w:pPr>
        <w:pStyle w:val="11"/>
        <w:shd w:val="clear" w:color="auto" w:fill="auto"/>
        <w:spacing w:line="23" w:lineRule="atLeast"/>
        <w:ind w:left="60" w:right="40" w:firstLine="700"/>
        <w:rPr>
          <w:sz w:val="28"/>
          <w:szCs w:val="28"/>
        </w:rPr>
      </w:pPr>
      <w:r>
        <w:rPr>
          <w:color w:val="000000"/>
          <w:sz w:val="28"/>
          <w:szCs w:val="28"/>
        </w:rPr>
        <w:t>Во исполнение постановления Правительства Москвы от 09.11.2004 № 779- ПП «О готовности города Москвы к работе в зимний период» в районе были проведены работы по подготовке  в 240 многоквартирных жилых домах к отопительному сезону в 2017году.</w:t>
      </w:r>
    </w:p>
    <w:p w:rsidR="00B81FE3" w:rsidRDefault="00B81FE3" w:rsidP="00197F2D">
      <w:pPr>
        <w:spacing w:line="23" w:lineRule="atLeast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подготовки к проведению гидравлических испытаний (опрессовки) внутридомовых инженерных сетей теплоснабжения управляющей организацией проделаны все регламентные работы. </w:t>
      </w:r>
    </w:p>
    <w:p w:rsidR="00B81FE3" w:rsidRDefault="00B81FE3" w:rsidP="00197F2D">
      <w:pPr>
        <w:widowControl w:val="0"/>
        <w:spacing w:line="23" w:lineRule="atLeast"/>
        <w:ind w:left="40" w:right="40" w:firstLine="700"/>
        <w:jc w:val="both"/>
        <w:rPr>
          <w:rFonts w:eastAsia="Times New Roman" w:cs="Times New Roman"/>
          <w:color w:val="000000"/>
          <w:spacing w:val="3"/>
          <w:szCs w:val="28"/>
          <w:lang w:eastAsia="ru-RU"/>
        </w:rPr>
      </w:pPr>
      <w:r>
        <w:rPr>
          <w:rFonts w:eastAsia="Times New Roman" w:cs="Times New Roman"/>
          <w:color w:val="000000"/>
          <w:spacing w:val="3"/>
          <w:szCs w:val="28"/>
          <w:lang w:eastAsia="ru-RU"/>
        </w:rPr>
        <w:t>В полном объеме выполнены работы по подготовке к зиме учреждений образования, здравоохранения, культуры, социальной защиты.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cs="Times New Roman"/>
          <w:szCs w:val="28"/>
        </w:rPr>
        <w:t>В ходе проведения пробных топок и эксплуатации инженерных сетей в осенне-зимний период 2017-2018 г. г. проводились работы по наладке внутридомовых сетей и технологического оборудования с прив</w:t>
      </w:r>
      <w:r w:rsidR="004F2E7B">
        <w:rPr>
          <w:rFonts w:cs="Times New Roman"/>
          <w:szCs w:val="28"/>
        </w:rPr>
        <w:t>едением параметров теплоносителей</w:t>
      </w:r>
      <w:r>
        <w:rPr>
          <w:rFonts w:cs="Times New Roman"/>
          <w:szCs w:val="28"/>
        </w:rPr>
        <w:t xml:space="preserve"> в соответствие с режимным</w:t>
      </w:r>
      <w:r w:rsidR="004F2E7B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картам</w:t>
      </w:r>
      <w:r w:rsidR="004F2E7B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ПАО «МОЭК», устранялись недостатки, возникающие в ходе эксплуатации.</w:t>
      </w:r>
      <w:r w:rsidRPr="006F281D">
        <w:rPr>
          <w:rFonts w:eastAsia="Times New Roman" w:cs="Times New Roman"/>
          <w:bCs/>
          <w:szCs w:val="28"/>
        </w:rPr>
        <w:t xml:space="preserve"> 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 xml:space="preserve">Проведены мероприятия по повышению качества теплоснабжения жилых домов. Оформлены паспорта готовности жилых зданий, подписанные Государственной жилищной инспекцией города Москвы. Результатом работы стало снижение количества аварий и отключений систем тепло и водоснабжения в жилых домах. </w:t>
      </w:r>
    </w:p>
    <w:p w:rsidR="00B81FE3" w:rsidRDefault="00B81FE3" w:rsidP="00197F2D">
      <w:pPr>
        <w:spacing w:line="23" w:lineRule="atLeast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обслуживании у управляющей организации ГБУ «</w:t>
      </w:r>
      <w:r w:rsidR="004F2E7B">
        <w:rPr>
          <w:rFonts w:cs="Times New Roman"/>
          <w:szCs w:val="28"/>
        </w:rPr>
        <w:t xml:space="preserve">Жилищник района Котловка» </w:t>
      </w:r>
      <w:r>
        <w:rPr>
          <w:rFonts w:cs="Times New Roman"/>
          <w:szCs w:val="28"/>
        </w:rPr>
        <w:t xml:space="preserve"> находятся </w:t>
      </w:r>
      <w:r w:rsidRPr="008440FC">
        <w:rPr>
          <w:rFonts w:cs="Times New Roman"/>
          <w:b/>
          <w:szCs w:val="28"/>
        </w:rPr>
        <w:t>130</w:t>
      </w:r>
      <w:r>
        <w:rPr>
          <w:rFonts w:cs="Times New Roman"/>
          <w:szCs w:val="28"/>
        </w:rPr>
        <w:t xml:space="preserve"> жилых дома со скатными кровлям</w:t>
      </w:r>
      <w:r w:rsidR="004F2E7B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которые подлежат очистке от снега и наледи, из них: </w:t>
      </w:r>
    </w:p>
    <w:p w:rsidR="00B81FE3" w:rsidRDefault="00B81FE3" w:rsidP="00197F2D">
      <w:pPr>
        <w:spacing w:line="23" w:lineRule="atLeast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8440FC">
        <w:rPr>
          <w:rFonts w:cs="Times New Roman"/>
          <w:szCs w:val="28"/>
        </w:rPr>
        <w:t xml:space="preserve"> </w:t>
      </w:r>
      <w:r w:rsidR="008440FC" w:rsidRPr="008440FC">
        <w:rPr>
          <w:rFonts w:cs="Times New Roman"/>
          <w:b/>
          <w:szCs w:val="28"/>
        </w:rPr>
        <w:t>71</w:t>
      </w:r>
      <w:r w:rsidR="008440FC">
        <w:rPr>
          <w:rFonts w:cs="Times New Roman"/>
          <w:szCs w:val="28"/>
        </w:rPr>
        <w:t xml:space="preserve"> строение</w:t>
      </w:r>
      <w:r>
        <w:rPr>
          <w:rFonts w:cs="Times New Roman"/>
          <w:szCs w:val="28"/>
        </w:rPr>
        <w:t xml:space="preserve"> с  рулонной кровле</w:t>
      </w:r>
      <w:r w:rsidR="008440FC">
        <w:rPr>
          <w:rFonts w:cs="Times New Roman"/>
          <w:szCs w:val="28"/>
        </w:rPr>
        <w:t xml:space="preserve">й </w:t>
      </w:r>
      <w:r w:rsidR="004F2E7B">
        <w:rPr>
          <w:rFonts w:cs="Times New Roman"/>
          <w:szCs w:val="28"/>
        </w:rPr>
        <w:t xml:space="preserve"> и </w:t>
      </w:r>
      <w:r w:rsidR="008440FC">
        <w:rPr>
          <w:rFonts w:cs="Times New Roman"/>
          <w:szCs w:val="28"/>
        </w:rPr>
        <w:t>с металлическими свесами</w:t>
      </w:r>
      <w:r>
        <w:rPr>
          <w:rFonts w:cs="Times New Roman"/>
          <w:szCs w:val="28"/>
        </w:rPr>
        <w:t>;</w:t>
      </w:r>
    </w:p>
    <w:p w:rsidR="00B81FE3" w:rsidRDefault="00B81FE3" w:rsidP="00197F2D">
      <w:pPr>
        <w:spacing w:line="23" w:lineRule="atLeast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</w:t>
      </w:r>
      <w:r w:rsidR="008440FC">
        <w:rPr>
          <w:rFonts w:cs="Times New Roman"/>
          <w:szCs w:val="28"/>
        </w:rPr>
        <w:t xml:space="preserve"> </w:t>
      </w:r>
      <w:r w:rsidR="008440FC" w:rsidRPr="008440FC">
        <w:rPr>
          <w:rFonts w:cs="Times New Roman"/>
          <w:b/>
          <w:szCs w:val="28"/>
        </w:rPr>
        <w:t xml:space="preserve">59 </w:t>
      </w:r>
      <w:r>
        <w:rPr>
          <w:rFonts w:cs="Times New Roman"/>
          <w:szCs w:val="28"/>
        </w:rPr>
        <w:t>строений со стальной кровлей, подлежащих 100% очистке от конька</w:t>
      </w:r>
      <w:r w:rsidR="008440FC">
        <w:rPr>
          <w:rFonts w:cs="Times New Roman"/>
          <w:szCs w:val="28"/>
        </w:rPr>
        <w:t>;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 xml:space="preserve">Для проведения работ  по очистке кровель многоквартирных домов и подъездных козырьков сформировано </w:t>
      </w:r>
      <w:r w:rsidRPr="008440FC">
        <w:rPr>
          <w:b/>
          <w:szCs w:val="28"/>
        </w:rPr>
        <w:t xml:space="preserve">42 </w:t>
      </w:r>
      <w:r>
        <w:rPr>
          <w:szCs w:val="28"/>
        </w:rPr>
        <w:t xml:space="preserve">бригады, </w:t>
      </w:r>
      <w:r w:rsidRPr="008440FC">
        <w:rPr>
          <w:b/>
          <w:szCs w:val="28"/>
        </w:rPr>
        <w:t>168</w:t>
      </w:r>
      <w:r>
        <w:rPr>
          <w:szCs w:val="28"/>
        </w:rPr>
        <w:t xml:space="preserve"> человек. Рабочие прошли ежегодное медицинское обследование</w:t>
      </w:r>
      <w:r w:rsidR="004F2E7B">
        <w:rPr>
          <w:szCs w:val="28"/>
        </w:rPr>
        <w:t xml:space="preserve">, были </w:t>
      </w:r>
      <w:r>
        <w:rPr>
          <w:szCs w:val="28"/>
        </w:rPr>
        <w:t xml:space="preserve"> допущены к работам на высоте, а также прошли обязательное обучение безопасным методам работы на высоте</w:t>
      </w:r>
      <w:r w:rsidR="004F2E7B">
        <w:rPr>
          <w:szCs w:val="28"/>
        </w:rPr>
        <w:t xml:space="preserve">, получив </w:t>
      </w:r>
      <w:r w:rsidR="009A031B">
        <w:rPr>
          <w:szCs w:val="28"/>
        </w:rPr>
        <w:t xml:space="preserve"> удостоверение</w:t>
      </w:r>
      <w:r>
        <w:rPr>
          <w:szCs w:val="28"/>
        </w:rPr>
        <w:t xml:space="preserve"> кровельщика.</w:t>
      </w:r>
    </w:p>
    <w:p w:rsidR="00B81FE3" w:rsidRDefault="00B81FE3" w:rsidP="00197F2D">
      <w:pPr>
        <w:spacing w:line="23" w:lineRule="atLeast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Контроль за состоянием подвалов,  чердаков и подъездов.</w:t>
      </w:r>
    </w:p>
    <w:p w:rsidR="00B81FE3" w:rsidRDefault="00B81FE3" w:rsidP="00197F2D">
      <w:pPr>
        <w:widowControl w:val="0"/>
        <w:spacing w:line="23" w:lineRule="atLeast"/>
        <w:ind w:right="-1"/>
        <w:jc w:val="both"/>
        <w:rPr>
          <w:rFonts w:eastAsia="Times New Roman" w:cs="Times New Roman"/>
          <w:color w:val="000000"/>
          <w:spacing w:val="4"/>
          <w:szCs w:val="28"/>
          <w:lang w:eastAsia="ru-RU"/>
        </w:rPr>
      </w:pPr>
      <w:r>
        <w:rPr>
          <w:rFonts w:eastAsia="Times New Roman" w:cs="Times New Roman"/>
          <w:color w:val="000000"/>
          <w:spacing w:val="4"/>
          <w:szCs w:val="28"/>
          <w:lang w:eastAsia="ru-RU"/>
        </w:rPr>
        <w:t xml:space="preserve">         В районе проводится ежедневная работа по проверке жилого фонда на предмет закрытия, опечатывания чердачных и подвальных помещений, мусорокамер.</w:t>
      </w:r>
    </w:p>
    <w:p w:rsidR="00B81FE3" w:rsidRDefault="00B81FE3" w:rsidP="00197F2D">
      <w:pPr>
        <w:widowControl w:val="0"/>
        <w:tabs>
          <w:tab w:val="left" w:pos="9356"/>
        </w:tabs>
        <w:spacing w:line="23" w:lineRule="atLeast"/>
        <w:ind w:right="-1"/>
        <w:jc w:val="both"/>
        <w:rPr>
          <w:rFonts w:eastAsia="Times New Roman" w:cs="Times New Roman"/>
          <w:color w:val="000000"/>
          <w:spacing w:val="4"/>
          <w:szCs w:val="28"/>
          <w:lang w:eastAsia="ru-RU"/>
        </w:rPr>
      </w:pPr>
      <w:r>
        <w:rPr>
          <w:rFonts w:eastAsia="Times New Roman" w:cs="Times New Roman"/>
          <w:color w:val="000000"/>
          <w:spacing w:val="4"/>
          <w:szCs w:val="28"/>
          <w:lang w:eastAsia="ru-RU"/>
        </w:rPr>
        <w:t xml:space="preserve">          В данной работе принимают участие сотрудники управы района, управляющих организаций, ОМВД района Котловка.</w:t>
      </w:r>
    </w:p>
    <w:p w:rsidR="00B81FE3" w:rsidRDefault="00B81FE3" w:rsidP="00197F2D">
      <w:pPr>
        <w:widowControl w:val="0"/>
        <w:tabs>
          <w:tab w:val="left" w:pos="9355"/>
        </w:tabs>
        <w:spacing w:line="23" w:lineRule="atLeast"/>
        <w:ind w:right="-1"/>
        <w:jc w:val="both"/>
        <w:rPr>
          <w:rFonts w:eastAsia="Times New Roman" w:cs="Times New Roman"/>
          <w:spacing w:val="4"/>
          <w:szCs w:val="28"/>
          <w:lang w:eastAsia="ru-RU"/>
        </w:rPr>
      </w:pPr>
      <w:r>
        <w:rPr>
          <w:rFonts w:eastAsia="Times New Roman" w:cs="Times New Roman"/>
          <w:color w:val="000000"/>
          <w:spacing w:val="4"/>
          <w:szCs w:val="28"/>
          <w:lang w:eastAsia="ru-RU"/>
        </w:rPr>
        <w:t xml:space="preserve">          Также проводятся внеплановые проверки жилых домов на предмет антитеррористической защищенности и выявления случаев незаконного проникновения в технические и нежилые помещения.</w:t>
      </w:r>
    </w:p>
    <w:p w:rsidR="00B81FE3" w:rsidRDefault="00B81FE3" w:rsidP="00197F2D">
      <w:pPr>
        <w:widowControl w:val="0"/>
        <w:tabs>
          <w:tab w:val="left" w:pos="9355"/>
        </w:tabs>
        <w:spacing w:line="23" w:lineRule="atLeast"/>
        <w:ind w:left="200" w:right="-1" w:firstLine="600"/>
        <w:jc w:val="both"/>
        <w:rPr>
          <w:rFonts w:eastAsia="Times New Roman" w:cs="Times New Roman"/>
          <w:spacing w:val="4"/>
          <w:szCs w:val="28"/>
          <w:lang w:eastAsia="ru-RU"/>
        </w:rPr>
      </w:pPr>
      <w:r>
        <w:rPr>
          <w:rFonts w:eastAsia="Times New Roman" w:cs="Times New Roman"/>
          <w:color w:val="000000"/>
          <w:spacing w:val="4"/>
          <w:szCs w:val="28"/>
          <w:lang w:eastAsia="ru-RU"/>
        </w:rPr>
        <w:t>Проводится ежедневная работа по отслеживанию и контролю выполнения заявок по работе домофонов и кодовых замков, обеспечивающих надежное закрытие входных дверей в подъезды.</w:t>
      </w:r>
    </w:p>
    <w:p w:rsidR="00B81FE3" w:rsidRDefault="00B81FE3" w:rsidP="00197F2D">
      <w:pPr>
        <w:widowControl w:val="0"/>
        <w:tabs>
          <w:tab w:val="left" w:pos="9355"/>
        </w:tabs>
        <w:spacing w:line="23" w:lineRule="atLeast"/>
        <w:ind w:left="200" w:right="-1" w:firstLine="600"/>
        <w:jc w:val="both"/>
        <w:rPr>
          <w:rFonts w:eastAsia="Times New Roman" w:cs="Times New Roman"/>
          <w:spacing w:val="4"/>
          <w:szCs w:val="28"/>
          <w:lang w:eastAsia="ru-RU"/>
        </w:rPr>
      </w:pPr>
      <w:r>
        <w:rPr>
          <w:rFonts w:eastAsia="Times New Roman" w:cs="Times New Roman"/>
          <w:color w:val="000000"/>
          <w:spacing w:val="4"/>
          <w:szCs w:val="28"/>
          <w:lang w:eastAsia="ru-RU"/>
        </w:rPr>
        <w:t>В течение 2017 года проводились разъяснительные беседы с активом жителей многоквартирных домов о повышении бдительности по отношению к подозрительным лицам и посторонним предметам вблизи многоквартирных домов.</w:t>
      </w:r>
    </w:p>
    <w:p w:rsidR="008440FC" w:rsidRDefault="008440FC" w:rsidP="00197F2D">
      <w:pPr>
        <w:widowControl w:val="0"/>
        <w:spacing w:line="23" w:lineRule="atLeast"/>
        <w:ind w:left="200" w:right="-1" w:firstLine="600"/>
        <w:jc w:val="both"/>
        <w:rPr>
          <w:rFonts w:eastAsia="Times New Roman" w:cs="Times New Roman"/>
          <w:color w:val="000000"/>
          <w:spacing w:val="4"/>
          <w:szCs w:val="28"/>
          <w:lang w:eastAsia="ru-RU"/>
        </w:rPr>
      </w:pPr>
      <w:r w:rsidRPr="008440FC">
        <w:rPr>
          <w:rFonts w:eastAsia="Times New Roman" w:cs="Times New Roman"/>
          <w:bCs/>
          <w:szCs w:val="28"/>
        </w:rPr>
        <w:t xml:space="preserve"> </w:t>
      </w:r>
      <w:r w:rsidRPr="00BD04BB">
        <w:rPr>
          <w:rFonts w:eastAsia="Times New Roman" w:cs="Times New Roman"/>
          <w:b/>
          <w:bCs/>
          <w:szCs w:val="28"/>
        </w:rPr>
        <w:t>Аварийные, диспетчерские и дорожно-транспортные службы</w:t>
      </w:r>
      <w:r w:rsidRPr="00774E33">
        <w:rPr>
          <w:rFonts w:eastAsia="Times New Roman" w:cs="Times New Roman"/>
          <w:bCs/>
          <w:szCs w:val="28"/>
        </w:rPr>
        <w:t xml:space="preserve"> доукомплектованы персона</w:t>
      </w:r>
      <w:r w:rsidR="0096483C">
        <w:rPr>
          <w:rFonts w:eastAsia="Times New Roman" w:cs="Times New Roman"/>
          <w:bCs/>
          <w:szCs w:val="28"/>
        </w:rPr>
        <w:t>лом, необходимым оборудованием,</w:t>
      </w:r>
      <w:r w:rsidRPr="00774E33">
        <w:rPr>
          <w:rFonts w:eastAsia="Times New Roman" w:cs="Times New Roman"/>
          <w:bCs/>
          <w:szCs w:val="28"/>
        </w:rPr>
        <w:t xml:space="preserve"> аварийным запас</w:t>
      </w:r>
      <w:r>
        <w:rPr>
          <w:rFonts w:eastAsia="Times New Roman" w:cs="Times New Roman"/>
          <w:bCs/>
          <w:szCs w:val="28"/>
        </w:rPr>
        <w:t>ом материалов и другой техникой</w:t>
      </w:r>
      <w:r w:rsidR="00BD04BB">
        <w:rPr>
          <w:rFonts w:eastAsia="Times New Roman" w:cs="Times New Roman"/>
          <w:bCs/>
          <w:szCs w:val="28"/>
        </w:rPr>
        <w:t>.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 xml:space="preserve">Продолжалась на всех уровнях работа «горячей телефонной линии», обеспечивается оперативное выполнение работ по заявкам и обращениям жителей. Количество жалоб на своевременное выполнение заявок резко снизилось.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В 2017 году </w:t>
      </w:r>
      <w:r w:rsidRPr="00BD04BB">
        <w:rPr>
          <w:rFonts w:eastAsia="Times New Roman" w:cs="Times New Roman"/>
          <w:b/>
          <w:bCs/>
          <w:szCs w:val="28"/>
        </w:rPr>
        <w:t>Инженерной службой района Котловка,</w:t>
      </w:r>
      <w:r>
        <w:rPr>
          <w:rFonts w:eastAsia="Times New Roman" w:cs="Times New Roman"/>
          <w:bCs/>
          <w:szCs w:val="28"/>
        </w:rPr>
        <w:t xml:space="preserve"> как представителя интересов города по жилым и нежилым помещениям, находящихся в государственной собственности города Москвы, проведена работа по инициированию и участию в общих собраниях собственников помещений в многоквартирных домах: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- по</w:t>
      </w:r>
      <w:r w:rsidRPr="00774E33">
        <w:rPr>
          <w:rFonts w:eastAsia="Times New Roman" w:cs="Times New Roman"/>
          <w:bCs/>
          <w:szCs w:val="28"/>
        </w:rPr>
        <w:t xml:space="preserve"> </w:t>
      </w:r>
      <w:r>
        <w:rPr>
          <w:rFonts w:eastAsia="Times New Roman" w:cs="Times New Roman"/>
          <w:bCs/>
          <w:szCs w:val="28"/>
        </w:rPr>
        <w:t>включению многоквартирных до</w:t>
      </w:r>
      <w:r w:rsidR="00A74074">
        <w:rPr>
          <w:rFonts w:eastAsia="Times New Roman" w:cs="Times New Roman"/>
          <w:bCs/>
          <w:szCs w:val="28"/>
        </w:rPr>
        <w:t>мов района Котловка в проект про</w:t>
      </w:r>
      <w:r>
        <w:rPr>
          <w:rFonts w:eastAsia="Times New Roman" w:cs="Times New Roman"/>
          <w:bCs/>
          <w:szCs w:val="28"/>
        </w:rPr>
        <w:t xml:space="preserve">раммы реновации жилищного фонда в г. Москве </w:t>
      </w:r>
      <w:r w:rsidR="009A031B">
        <w:rPr>
          <w:rFonts w:eastAsia="Times New Roman" w:cs="Times New Roman"/>
          <w:bCs/>
          <w:szCs w:val="28"/>
        </w:rPr>
        <w:t xml:space="preserve">- </w:t>
      </w:r>
      <w:r w:rsidRPr="00BD04BB">
        <w:rPr>
          <w:rFonts w:eastAsia="Times New Roman" w:cs="Times New Roman"/>
          <w:b/>
          <w:bCs/>
          <w:szCs w:val="28"/>
        </w:rPr>
        <w:t>41</w:t>
      </w:r>
      <w:r>
        <w:rPr>
          <w:rFonts w:eastAsia="Times New Roman" w:cs="Times New Roman"/>
          <w:bCs/>
          <w:szCs w:val="28"/>
        </w:rPr>
        <w:t xml:space="preserve"> МКД;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- по избранию Совета многоквартирного дома района Котловка в </w:t>
      </w:r>
      <w:r w:rsidRPr="00BD04BB">
        <w:rPr>
          <w:rFonts w:eastAsia="Times New Roman" w:cs="Times New Roman"/>
          <w:b/>
          <w:bCs/>
          <w:szCs w:val="28"/>
        </w:rPr>
        <w:t>90</w:t>
      </w:r>
      <w:r>
        <w:rPr>
          <w:rFonts w:eastAsia="Times New Roman" w:cs="Times New Roman"/>
          <w:bCs/>
          <w:szCs w:val="28"/>
        </w:rPr>
        <w:t xml:space="preserve"> МКД;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- по проведению, выбору перечня услуг, сроков проведения и изменения сроков проведения капитального ремонта в </w:t>
      </w:r>
      <w:r w:rsidRPr="00BD04BB">
        <w:rPr>
          <w:rFonts w:eastAsia="Times New Roman" w:cs="Times New Roman"/>
          <w:b/>
          <w:bCs/>
          <w:szCs w:val="28"/>
        </w:rPr>
        <w:t>44</w:t>
      </w:r>
      <w:r>
        <w:rPr>
          <w:rFonts w:eastAsia="Times New Roman" w:cs="Times New Roman"/>
          <w:bCs/>
          <w:szCs w:val="28"/>
        </w:rPr>
        <w:t xml:space="preserve"> МКД.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   </w:t>
      </w:r>
      <w:r w:rsidRPr="00774E33">
        <w:rPr>
          <w:rFonts w:eastAsia="Times New Roman" w:cs="Times New Roman"/>
          <w:b/>
          <w:bCs/>
          <w:szCs w:val="28"/>
        </w:rPr>
        <w:t>В районе Котловка</w:t>
      </w:r>
      <w:r>
        <w:rPr>
          <w:rFonts w:eastAsia="Times New Roman" w:cs="Times New Roman"/>
          <w:bCs/>
          <w:szCs w:val="28"/>
        </w:rPr>
        <w:t xml:space="preserve">  240 многоквартирных домов</w:t>
      </w:r>
      <w:r w:rsidR="00E41D46">
        <w:rPr>
          <w:rFonts w:eastAsia="Times New Roman" w:cs="Times New Roman"/>
          <w:bCs/>
          <w:szCs w:val="28"/>
        </w:rPr>
        <w:t xml:space="preserve"> (МКД):</w:t>
      </w:r>
      <w:r w:rsidRPr="00774E33">
        <w:rPr>
          <w:rFonts w:eastAsia="Times New Roman" w:cs="Times New Roman"/>
          <w:bCs/>
          <w:szCs w:val="28"/>
        </w:rPr>
        <w:t xml:space="preserve"> 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ГБУ «Жилищник района Котловка» – (226 МКД в управлении и на техническом обслуживание 4 МКД)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ТСЖ «Наш дом 3» – (1 МКД в управлении)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ЖСК «Нагорный» - (1 МКД в управлении, договор на техническое     обслуживание заключен с ГБУ «Жилищник района Котловка»)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ЖСК «Текстильщик» - (1 МКД в управлении)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lastRenderedPageBreak/>
        <w:t>- ЖТ ТСПЖД «Творчество» - (1 МКД в управлении, договор на техническое     обслуживание заключен с ГБУ «Жилищник района Котловка»)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ЖСК «Бригантина» - (1 МКД в управлении, договор на техническое     обслуживание заключен с ГБУ «Жилищник района Котловка»)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ЖСК «Вакуумщик» - (1 МКД в управлении, договор на техническое     обслуживание заключен с ГБУ «Жилищник района Котловка»)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ТСЖ «Б. Черемушкинская д.25 к.1-5» - (5 МКД в управлении)</w:t>
      </w:r>
      <w:r w:rsidR="00197F2D">
        <w:rPr>
          <w:rFonts w:eastAsia="Times New Roman" w:cs="Times New Roman"/>
          <w:bCs/>
          <w:szCs w:val="28"/>
        </w:rPr>
        <w:t>;</w:t>
      </w:r>
    </w:p>
    <w:p w:rsidR="00B81FE3" w:rsidRPr="00774E3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774E33">
        <w:rPr>
          <w:rFonts w:eastAsia="Times New Roman" w:cs="Times New Roman"/>
          <w:bCs/>
          <w:szCs w:val="28"/>
        </w:rPr>
        <w:t>- ООО «Городские усадьбы» - (1 МКД в управлении)</w:t>
      </w:r>
      <w:r w:rsidR="00197F2D">
        <w:rPr>
          <w:rFonts w:eastAsia="Times New Roman" w:cs="Times New Roman"/>
          <w:bCs/>
          <w:szCs w:val="28"/>
        </w:rPr>
        <w:t>.</w:t>
      </w:r>
    </w:p>
    <w:p w:rsidR="00B81FE3" w:rsidRDefault="00B81FE3" w:rsidP="009A031B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Во всех 240</w:t>
      </w:r>
      <w:r w:rsidRPr="00774E33">
        <w:rPr>
          <w:rFonts w:eastAsia="Times New Roman" w:cs="Times New Roman"/>
          <w:bCs/>
          <w:szCs w:val="28"/>
        </w:rPr>
        <w:t xml:space="preserve"> домах реализован способ управления и выбрана управляющая организация.</w:t>
      </w:r>
      <w:r>
        <w:rPr>
          <w:rFonts w:eastAsia="Times New Roman" w:cs="Times New Roman"/>
          <w:bCs/>
          <w:szCs w:val="28"/>
        </w:rPr>
        <w:t xml:space="preserve">   </w:t>
      </w:r>
      <w:r w:rsidRPr="00774E33">
        <w:rPr>
          <w:rFonts w:eastAsia="Times New Roman" w:cs="Times New Roman"/>
          <w:bCs/>
          <w:szCs w:val="28"/>
        </w:rPr>
        <w:t xml:space="preserve">Управой района, всеми управляющими организациями и подведомственными организациями с собственниками помещений в многоквартирных домах ведется информационно-разъяснительная работа.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B81CA4">
        <w:rPr>
          <w:rFonts w:eastAsia="Times New Roman" w:cs="Times New Roman"/>
          <w:b/>
          <w:szCs w:val="28"/>
          <w:lang w:eastAsia="ru-RU"/>
        </w:rPr>
        <w:t xml:space="preserve"> </w:t>
      </w:r>
      <w:r w:rsidRPr="00457952">
        <w:rPr>
          <w:rFonts w:eastAsia="Times New Roman" w:cs="Times New Roman"/>
          <w:b/>
          <w:szCs w:val="28"/>
          <w:lang w:eastAsia="ru-RU"/>
        </w:rPr>
        <w:t>Проведение месячника по благоустройству, организация  субботников</w:t>
      </w:r>
      <w:r w:rsidRPr="00457952">
        <w:rPr>
          <w:rFonts w:eastAsia="Times New Roman" w:cs="Times New Roman"/>
          <w:szCs w:val="28"/>
          <w:lang w:eastAsia="ru-RU"/>
        </w:rPr>
        <w:t xml:space="preserve">. </w:t>
      </w:r>
    </w:p>
    <w:p w:rsidR="00B81FE3" w:rsidRPr="00457952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 2017</w:t>
      </w:r>
      <w:r w:rsidRPr="00457952">
        <w:rPr>
          <w:rFonts w:eastAsia="Times New Roman" w:cs="Times New Roman"/>
          <w:szCs w:val="28"/>
          <w:lang w:eastAsia="ru-RU"/>
        </w:rPr>
        <w:t xml:space="preserve"> году месячник по благоустройству нашего  города проводился с </w:t>
      </w:r>
      <w:r>
        <w:rPr>
          <w:rFonts w:eastAsia="Times New Roman" w:cs="Times New Roman"/>
          <w:szCs w:val="28"/>
          <w:lang w:eastAsia="ru-RU"/>
        </w:rPr>
        <w:t>0</w:t>
      </w:r>
      <w:r w:rsidRPr="00457952">
        <w:rPr>
          <w:rFonts w:eastAsia="Times New Roman" w:cs="Times New Roman"/>
          <w:szCs w:val="28"/>
          <w:lang w:eastAsia="ru-RU"/>
        </w:rPr>
        <w:t xml:space="preserve">1 по 30 апреля. В субботнике </w:t>
      </w:r>
      <w:r>
        <w:rPr>
          <w:rFonts w:eastAsia="Times New Roman" w:cs="Times New Roman"/>
          <w:szCs w:val="28"/>
          <w:lang w:eastAsia="ru-RU"/>
        </w:rPr>
        <w:t xml:space="preserve">на территории района </w:t>
      </w:r>
      <w:r w:rsidRPr="00457952">
        <w:rPr>
          <w:rFonts w:eastAsia="Times New Roman" w:cs="Times New Roman"/>
          <w:szCs w:val="28"/>
          <w:lang w:eastAsia="ru-RU"/>
        </w:rPr>
        <w:t xml:space="preserve">приняло участие </w:t>
      </w:r>
      <w:r>
        <w:rPr>
          <w:rFonts w:eastAsia="Times New Roman" w:cs="Times New Roman"/>
          <w:szCs w:val="28"/>
          <w:lang w:eastAsia="ru-RU"/>
        </w:rPr>
        <w:t xml:space="preserve">более </w:t>
      </w:r>
      <w:r w:rsidR="009A031B">
        <w:rPr>
          <w:rFonts w:eastAsia="Times New Roman" w:cs="Times New Roman"/>
          <w:b/>
          <w:szCs w:val="28"/>
          <w:lang w:eastAsia="ru-RU"/>
        </w:rPr>
        <w:t xml:space="preserve">2 тыс. </w:t>
      </w:r>
      <w:r>
        <w:rPr>
          <w:rFonts w:eastAsia="Times New Roman" w:cs="Times New Roman"/>
          <w:szCs w:val="28"/>
          <w:lang w:eastAsia="ru-RU"/>
        </w:rPr>
        <w:t xml:space="preserve">человек и </w:t>
      </w:r>
      <w:r>
        <w:rPr>
          <w:rFonts w:eastAsia="Times New Roman" w:cs="Times New Roman"/>
          <w:b/>
          <w:szCs w:val="28"/>
          <w:lang w:eastAsia="ru-RU"/>
        </w:rPr>
        <w:t>22</w:t>
      </w:r>
      <w:r w:rsidRPr="00457952">
        <w:rPr>
          <w:rFonts w:eastAsia="Times New Roman" w:cs="Times New Roman"/>
          <w:szCs w:val="28"/>
          <w:lang w:eastAsia="ru-RU"/>
        </w:rPr>
        <w:t xml:space="preserve"> единиц техники</w:t>
      </w:r>
      <w:r>
        <w:rPr>
          <w:rFonts w:eastAsia="Times New Roman" w:cs="Times New Roman"/>
          <w:szCs w:val="28"/>
          <w:lang w:eastAsia="ru-RU"/>
        </w:rPr>
        <w:t>. О</w:t>
      </w:r>
      <w:r w:rsidRPr="00457952">
        <w:rPr>
          <w:rFonts w:eastAsia="Times New Roman" w:cs="Times New Roman"/>
          <w:szCs w:val="28"/>
          <w:lang w:eastAsia="ru-RU"/>
        </w:rPr>
        <w:t>собое внимание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57952">
        <w:rPr>
          <w:rFonts w:eastAsia="Times New Roman" w:cs="Times New Roman"/>
          <w:szCs w:val="28"/>
          <w:lang w:eastAsia="ru-RU"/>
        </w:rPr>
        <w:t xml:space="preserve"> привлечено</w:t>
      </w:r>
      <w:r w:rsidR="009A031B">
        <w:rPr>
          <w:rFonts w:eastAsia="Times New Roman" w:cs="Times New Roman"/>
          <w:szCs w:val="28"/>
          <w:lang w:eastAsia="ru-RU"/>
        </w:rPr>
        <w:t xml:space="preserve"> к «у</w:t>
      </w:r>
      <w:r w:rsidRPr="00457952">
        <w:rPr>
          <w:rFonts w:eastAsia="Times New Roman" w:cs="Times New Roman"/>
          <w:szCs w:val="28"/>
          <w:lang w:eastAsia="ru-RU"/>
        </w:rPr>
        <w:t>дарны</w:t>
      </w:r>
      <w:r>
        <w:rPr>
          <w:rFonts w:eastAsia="Times New Roman" w:cs="Times New Roman"/>
          <w:szCs w:val="28"/>
          <w:lang w:eastAsia="ru-RU"/>
        </w:rPr>
        <w:t>м</w:t>
      </w:r>
      <w:r w:rsidRPr="00457952">
        <w:rPr>
          <w:rFonts w:eastAsia="Times New Roman" w:cs="Times New Roman"/>
          <w:szCs w:val="28"/>
          <w:lang w:eastAsia="ru-RU"/>
        </w:rPr>
        <w:t>» объект</w:t>
      </w:r>
      <w:r>
        <w:rPr>
          <w:rFonts w:eastAsia="Times New Roman" w:cs="Times New Roman"/>
          <w:szCs w:val="28"/>
          <w:lang w:eastAsia="ru-RU"/>
        </w:rPr>
        <w:t>ам</w:t>
      </w:r>
      <w:r w:rsidRPr="00457952">
        <w:rPr>
          <w:rFonts w:eastAsia="Times New Roman" w:cs="Times New Roman"/>
          <w:szCs w:val="28"/>
          <w:lang w:eastAsia="ru-RU"/>
        </w:rPr>
        <w:t>: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457952">
        <w:rPr>
          <w:rFonts w:eastAsia="Times New Roman" w:cs="Times New Roman"/>
          <w:szCs w:val="28"/>
          <w:lang w:eastAsia="ru-RU"/>
        </w:rPr>
        <w:t xml:space="preserve">- парк «Сосенки» (Нахимовский просп., вл. 10) </w:t>
      </w:r>
      <w:r w:rsidR="00197F2D">
        <w:rPr>
          <w:rFonts w:eastAsia="Times New Roman" w:cs="Times New Roman"/>
          <w:szCs w:val="28"/>
          <w:lang w:eastAsia="ru-RU"/>
        </w:rPr>
        <w:t>;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457952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п</w:t>
      </w:r>
      <w:r w:rsidRPr="00A9081D">
        <w:rPr>
          <w:rFonts w:eastAsia="Times New Roman" w:cs="Times New Roman"/>
          <w:szCs w:val="28"/>
          <w:lang w:eastAsia="ru-RU"/>
        </w:rPr>
        <w:t xml:space="preserve">ешеходная зона </w:t>
      </w:r>
      <w:r>
        <w:rPr>
          <w:rFonts w:eastAsia="Times New Roman" w:cs="Times New Roman"/>
          <w:szCs w:val="28"/>
          <w:lang w:eastAsia="ru-RU"/>
        </w:rPr>
        <w:t xml:space="preserve">левого берега реки Коршуниха. </w:t>
      </w:r>
    </w:p>
    <w:p w:rsidR="00B81FE3" w:rsidRPr="00BD04BB" w:rsidRDefault="00B81FE3" w:rsidP="00197F2D">
      <w:pPr>
        <w:spacing w:line="23" w:lineRule="atLeast"/>
        <w:ind w:firstLine="708"/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Были выполнены работы по зачистке от сухостойных деревьев пойм рек Котловка и Коршуниха, вывозу мусора, прогребанию газонов, ремонту ограждений и малых архитектурных форм на детских площадках.</w:t>
      </w:r>
      <w:r>
        <w:rPr>
          <w:rFonts w:eastAsia="Calibri" w:cs="Times New Roman"/>
          <w:szCs w:val="28"/>
        </w:rPr>
        <w:t xml:space="preserve"> Кроме того, были организованы работы по приведению в порядок объектов торговли, промышленных предприятий, объектов культуры, образования, здравоохранения, горажно-стояночного хозяйства и транспортной инфраструктуры.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Calibri" w:cs="Times New Roman"/>
          <w:szCs w:val="28"/>
        </w:rPr>
      </w:pPr>
      <w:r w:rsidRPr="00390F1A">
        <w:rPr>
          <w:rFonts w:eastAsia="Calibri" w:cs="Times New Roman"/>
          <w:b/>
          <w:szCs w:val="28"/>
        </w:rPr>
        <w:t>Праздничное оформление района, вывешивание государственных флагов.</w:t>
      </w:r>
    </w:p>
    <w:p w:rsidR="00B81FE3" w:rsidRPr="00390F1A" w:rsidRDefault="00B81FE3" w:rsidP="00197F2D">
      <w:pPr>
        <w:spacing w:line="23" w:lineRule="atLeast"/>
        <w:ind w:firstLine="708"/>
        <w:jc w:val="both"/>
        <w:rPr>
          <w:rFonts w:eastAsia="Calibri" w:cs="Times New Roman"/>
          <w:szCs w:val="28"/>
        </w:rPr>
      </w:pPr>
      <w:r w:rsidRPr="00390F1A">
        <w:rPr>
          <w:rFonts w:eastAsia="Calibri" w:cs="Times New Roman"/>
          <w:szCs w:val="28"/>
        </w:rPr>
        <w:t xml:space="preserve">Праздничное оформление территории района Котловка в установленные дни государственных праздников Российской Федерации, памятных дат и официальных мероприятий  осуществляется в рамках Концепции праздничного оформления города  и Юго-Западного административного округа, соответственно. </w:t>
      </w:r>
    </w:p>
    <w:p w:rsidR="00B81FE3" w:rsidRPr="00390F1A" w:rsidRDefault="00B81FE3" w:rsidP="00197F2D">
      <w:pPr>
        <w:spacing w:line="23" w:lineRule="atLeast"/>
        <w:ind w:firstLine="708"/>
        <w:jc w:val="both"/>
        <w:rPr>
          <w:rFonts w:eastAsia="Calibri" w:cs="Times New Roman"/>
          <w:szCs w:val="28"/>
        </w:rPr>
      </w:pPr>
      <w:r w:rsidRPr="00390F1A">
        <w:rPr>
          <w:rFonts w:eastAsia="Calibri" w:cs="Times New Roman"/>
          <w:szCs w:val="28"/>
        </w:rPr>
        <w:t>В соответствии с Федеральным конституционным законом                                        № 1 ФКЗ - «О Государственном флаге Российской Федерации», Законом города Москвы от 11.06.2003 г.</w:t>
      </w:r>
      <w:r w:rsidR="009A031B">
        <w:rPr>
          <w:rFonts w:eastAsia="Calibri" w:cs="Times New Roman"/>
          <w:szCs w:val="28"/>
        </w:rPr>
        <w:t xml:space="preserve">  № 38 «О флаге города Москвы» г</w:t>
      </w:r>
      <w:r w:rsidRPr="00390F1A">
        <w:rPr>
          <w:rFonts w:eastAsia="Calibri" w:cs="Times New Roman"/>
          <w:szCs w:val="28"/>
        </w:rPr>
        <w:t xml:space="preserve">осударственные флаги Российской Федерации и флаги </w:t>
      </w:r>
      <w:r>
        <w:rPr>
          <w:rFonts w:eastAsia="Calibri" w:cs="Times New Roman"/>
          <w:szCs w:val="28"/>
        </w:rPr>
        <w:t xml:space="preserve">города Москвы </w:t>
      </w:r>
      <w:r w:rsidRPr="00390F1A">
        <w:rPr>
          <w:rFonts w:eastAsia="Calibri" w:cs="Times New Roman"/>
          <w:szCs w:val="28"/>
        </w:rPr>
        <w:t>вывешиваются на</w:t>
      </w:r>
      <w:r>
        <w:rPr>
          <w:rFonts w:eastAsia="Calibri" w:cs="Times New Roman"/>
          <w:szCs w:val="28"/>
        </w:rPr>
        <w:t xml:space="preserve"> административных зданиях, жилых домах</w:t>
      </w:r>
      <w:r w:rsidRPr="00390F1A">
        <w:rPr>
          <w:rFonts w:eastAsia="Calibri" w:cs="Times New Roman"/>
          <w:szCs w:val="28"/>
        </w:rPr>
        <w:t>, отдельно стоящих зданиях учреждений, предприятий и организаций района  в установленные дни официальных мероприятий, дни государственных праздников города Москвы.</w:t>
      </w:r>
    </w:p>
    <w:p w:rsidR="00B81FE3" w:rsidRPr="0025705D" w:rsidRDefault="00B81FE3" w:rsidP="00197F2D">
      <w:pPr>
        <w:spacing w:line="23" w:lineRule="atLeast"/>
        <w:ind w:firstLine="708"/>
        <w:jc w:val="both"/>
        <w:rPr>
          <w:b/>
          <w:i/>
          <w:szCs w:val="28"/>
        </w:rPr>
      </w:pPr>
      <w:r>
        <w:rPr>
          <w:szCs w:val="28"/>
        </w:rPr>
        <w:t>Более</w:t>
      </w:r>
      <w:r w:rsidRPr="0025705D">
        <w:rPr>
          <w:szCs w:val="28"/>
        </w:rPr>
        <w:t xml:space="preserve"> 600 флагов РФ и г</w:t>
      </w:r>
      <w:r>
        <w:rPr>
          <w:szCs w:val="28"/>
        </w:rPr>
        <w:t xml:space="preserve">. </w:t>
      </w:r>
      <w:r w:rsidRPr="0025705D">
        <w:rPr>
          <w:szCs w:val="28"/>
        </w:rPr>
        <w:t xml:space="preserve">Москвы украшают здания района. Применяется светодинамическое оформление витрин, деревьев, кровель для создания праздничной атмосферы. </w:t>
      </w:r>
    </w:p>
    <w:p w:rsidR="00B81FE3" w:rsidRPr="00090FF9" w:rsidRDefault="00B81FE3" w:rsidP="00197F2D">
      <w:pPr>
        <w:spacing w:line="23" w:lineRule="atLeast"/>
        <w:ind w:firstLine="708"/>
        <w:contextualSpacing/>
        <w:jc w:val="both"/>
        <w:rPr>
          <w:rFonts w:eastAsia="Times New Roman" w:cs="Times New Roman"/>
          <w:b/>
          <w:szCs w:val="28"/>
        </w:rPr>
      </w:pPr>
      <w:r w:rsidRPr="00090FF9">
        <w:rPr>
          <w:rFonts w:eastAsia="Times New Roman" w:cs="Times New Roman"/>
          <w:b/>
          <w:szCs w:val="28"/>
        </w:rPr>
        <w:t xml:space="preserve">Выявление самовольного строительства и незаконно размещенных некапитальных объектов. </w:t>
      </w:r>
    </w:p>
    <w:p w:rsidR="00B81FE3" w:rsidRPr="00090FF9" w:rsidRDefault="00B81FE3" w:rsidP="00197F2D">
      <w:pPr>
        <w:spacing w:line="23" w:lineRule="atLeast"/>
        <w:ind w:firstLine="708"/>
        <w:contextualSpacing/>
        <w:jc w:val="both"/>
        <w:rPr>
          <w:rFonts w:eastAsia="Times New Roman" w:cs="Times New Roman"/>
          <w:szCs w:val="28"/>
        </w:rPr>
      </w:pPr>
      <w:r w:rsidRPr="00090FF9">
        <w:rPr>
          <w:rFonts w:eastAsia="Times New Roman" w:cs="Times New Roman"/>
          <w:szCs w:val="28"/>
        </w:rPr>
        <w:t xml:space="preserve">В соответствии с Положением об управе района города Москвы, утвержденным постановлением Правительства Москвы от 24.02.2010г.   № 157-ПП, специалистами управы района проводится работа по выявлению фактов </w:t>
      </w:r>
      <w:r w:rsidRPr="00090FF9">
        <w:rPr>
          <w:rFonts w:eastAsia="Times New Roman" w:cs="Times New Roman"/>
          <w:szCs w:val="28"/>
        </w:rPr>
        <w:lastRenderedPageBreak/>
        <w:t>самовольного строительства и реконструкци</w:t>
      </w:r>
      <w:r w:rsidR="001273C3">
        <w:rPr>
          <w:rFonts w:eastAsia="Times New Roman" w:cs="Times New Roman"/>
          <w:szCs w:val="28"/>
        </w:rPr>
        <w:t xml:space="preserve">и. Всего в 2017 году </w:t>
      </w:r>
      <w:r w:rsidRPr="00090FF9">
        <w:rPr>
          <w:rFonts w:eastAsia="Times New Roman" w:cs="Times New Roman"/>
          <w:szCs w:val="28"/>
        </w:rPr>
        <w:t xml:space="preserve"> </w:t>
      </w:r>
      <w:r w:rsidR="004B37EB">
        <w:rPr>
          <w:rFonts w:eastAsia="Times New Roman" w:cs="Times New Roman"/>
          <w:szCs w:val="28"/>
        </w:rPr>
        <w:t>демонтировано</w:t>
      </w:r>
      <w:r w:rsidRPr="00090FF9">
        <w:rPr>
          <w:rFonts w:eastAsia="Times New Roman" w:cs="Times New Roman"/>
          <w:szCs w:val="28"/>
        </w:rPr>
        <w:t xml:space="preserve"> </w:t>
      </w:r>
      <w:r w:rsidR="001273C3">
        <w:rPr>
          <w:rFonts w:eastAsia="Times New Roman" w:cs="Times New Roman"/>
          <w:szCs w:val="28"/>
        </w:rPr>
        <w:t>два объект</w:t>
      </w:r>
      <w:r w:rsidR="004B37EB">
        <w:rPr>
          <w:rFonts w:eastAsia="Times New Roman" w:cs="Times New Roman"/>
          <w:szCs w:val="28"/>
        </w:rPr>
        <w:t xml:space="preserve">а: пристройка 3-го этажа отдельно стоящего здания (ул. Б. Черемушкинская, 21), пристройка к офисному помещению (Нахимовский проспект, д. 24, стр. </w:t>
      </w:r>
      <w:r w:rsidR="004B0BE0">
        <w:rPr>
          <w:rFonts w:eastAsia="Times New Roman" w:cs="Times New Roman"/>
          <w:szCs w:val="28"/>
        </w:rPr>
        <w:t>2,3,4.5,6,9.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090FF9">
        <w:rPr>
          <w:rFonts w:eastAsia="Times New Roman" w:cs="Times New Roman"/>
          <w:b/>
          <w:szCs w:val="28"/>
          <w:lang w:eastAsia="ru-RU"/>
        </w:rPr>
        <w:t>В сфере развития гаражно-стояночного хозяйства, транспортной системы и</w:t>
      </w:r>
      <w:r w:rsidR="009A031B">
        <w:rPr>
          <w:rFonts w:eastAsia="Times New Roman" w:cs="Times New Roman"/>
          <w:b/>
          <w:szCs w:val="28"/>
          <w:lang w:eastAsia="ru-RU"/>
        </w:rPr>
        <w:t xml:space="preserve"> организации дорожного движения.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В районе зарегистрировано около 27 тыс. машин. Обеспеченность парковочными местами представлена:</w:t>
      </w:r>
    </w:p>
    <w:p w:rsidR="00B81FE3" w:rsidRPr="00090FF9" w:rsidRDefault="009A031B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г</w:t>
      </w:r>
      <w:r w:rsidR="00B81FE3" w:rsidRPr="00090FF9">
        <w:rPr>
          <w:rFonts w:eastAsia="Times New Roman" w:cs="Times New Roman"/>
          <w:szCs w:val="28"/>
          <w:lang w:eastAsia="ru-RU"/>
        </w:rPr>
        <w:t>аражных объектов капитальных отдельно</w:t>
      </w:r>
      <w:r>
        <w:rPr>
          <w:rFonts w:eastAsia="Times New Roman" w:cs="Times New Roman"/>
          <w:szCs w:val="28"/>
          <w:lang w:eastAsia="ru-RU"/>
        </w:rPr>
        <w:t>-стоящих, подземных встроенных -</w:t>
      </w:r>
      <w:r w:rsidR="00B81FE3" w:rsidRPr="00090FF9">
        <w:rPr>
          <w:rFonts w:eastAsia="Times New Roman" w:cs="Times New Roman"/>
          <w:szCs w:val="28"/>
          <w:lang w:eastAsia="ru-RU"/>
        </w:rPr>
        <w:t xml:space="preserve"> пристроенных в жилых и нежилых зданиях – </w:t>
      </w:r>
      <w:r w:rsidR="00B81FE3" w:rsidRPr="00090FF9">
        <w:rPr>
          <w:rFonts w:eastAsia="Times New Roman" w:cs="Times New Roman"/>
          <w:b/>
          <w:szCs w:val="28"/>
        </w:rPr>
        <w:t>2687</w:t>
      </w:r>
      <w:r w:rsidR="00B81FE3" w:rsidRPr="00090FF9">
        <w:rPr>
          <w:rFonts w:eastAsia="Times New Roman" w:cs="Times New Roman"/>
          <w:b/>
          <w:szCs w:val="28"/>
          <w:lang w:eastAsia="ru-RU"/>
        </w:rPr>
        <w:t xml:space="preserve"> м/м</w:t>
      </w:r>
      <w:r w:rsidR="00197F2D">
        <w:rPr>
          <w:rFonts w:eastAsia="Times New Roman" w:cs="Times New Roman"/>
          <w:b/>
          <w:szCs w:val="28"/>
          <w:lang w:eastAsia="ru-RU"/>
        </w:rPr>
        <w:t>;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на плоскостных автостоянках – </w:t>
      </w:r>
      <w:r w:rsidRPr="00090FF9">
        <w:rPr>
          <w:rFonts w:eastAsia="Times New Roman" w:cs="Times New Roman"/>
          <w:b/>
          <w:szCs w:val="28"/>
          <w:lang w:eastAsia="ru-RU"/>
        </w:rPr>
        <w:t>2522 м/м</w:t>
      </w:r>
      <w:r w:rsidRPr="00090FF9">
        <w:rPr>
          <w:rFonts w:eastAsia="Times New Roman" w:cs="Times New Roman"/>
          <w:szCs w:val="28"/>
          <w:lang w:eastAsia="ru-RU"/>
        </w:rPr>
        <w:t xml:space="preserve"> (+111 м/м) с учетом предприятий торговли</w:t>
      </w:r>
      <w:r w:rsidR="00197F2D">
        <w:rPr>
          <w:rFonts w:eastAsia="Times New Roman" w:cs="Times New Roman"/>
          <w:szCs w:val="28"/>
          <w:lang w:eastAsia="ru-RU"/>
        </w:rPr>
        <w:t>;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на дворовых территориях – </w:t>
      </w:r>
      <w:r w:rsidRPr="00090FF9">
        <w:rPr>
          <w:rFonts w:eastAsia="Times New Roman" w:cs="Times New Roman"/>
          <w:b/>
          <w:szCs w:val="28"/>
          <w:lang w:eastAsia="ru-RU"/>
        </w:rPr>
        <w:t>11 127 м/м.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Calibri" w:cs="Times New Roman"/>
          <w:szCs w:val="28"/>
        </w:rPr>
      </w:pPr>
      <w:r w:rsidRPr="00090FF9">
        <w:rPr>
          <w:rFonts w:eastAsia="Calibri" w:cs="Times New Roman"/>
          <w:szCs w:val="28"/>
        </w:rPr>
        <w:t>В 2017г. силами управы и ГБУ «Жилищник района Котловка» д</w:t>
      </w:r>
      <w:r w:rsidRPr="00090FF9">
        <w:rPr>
          <w:rFonts w:eastAsia="Calibri" w:cs="Times New Roman"/>
          <w:szCs w:val="28"/>
          <w:lang w:eastAsia="ru-RU"/>
        </w:rPr>
        <w:t xml:space="preserve">емонтированы </w:t>
      </w:r>
      <w:r w:rsidRPr="00090FF9">
        <w:rPr>
          <w:rFonts w:eastAsia="Calibri" w:cs="Times New Roman"/>
          <w:szCs w:val="28"/>
        </w:rPr>
        <w:t xml:space="preserve"> 2 объекта ГСХ в количестве - </w:t>
      </w:r>
      <w:r w:rsidRPr="00090FF9">
        <w:rPr>
          <w:rFonts w:eastAsia="Calibri" w:cs="Times New Roman"/>
          <w:b/>
          <w:szCs w:val="28"/>
        </w:rPr>
        <w:t>310 шт</w:t>
      </w:r>
      <w:r w:rsidRPr="00090FF9">
        <w:rPr>
          <w:rFonts w:eastAsia="Calibri" w:cs="Times New Roman"/>
          <w:szCs w:val="28"/>
        </w:rPr>
        <w:t>.</w:t>
      </w:r>
      <w:r w:rsidR="001273C3">
        <w:rPr>
          <w:rFonts w:eastAsia="Calibri" w:cs="Times New Roman"/>
          <w:szCs w:val="28"/>
        </w:rPr>
        <w:t xml:space="preserve"> по адресам: Нахимовский  проспект, вл. 27, корп.3; Севастопольский проспект, вл. 51. В</w:t>
      </w:r>
      <w:r w:rsidRPr="00090FF9">
        <w:rPr>
          <w:rFonts w:eastAsia="Calibri" w:cs="Times New Roman"/>
          <w:szCs w:val="28"/>
        </w:rPr>
        <w:t>ыполнены работы по благоустройству территории после сноса гаражей.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  <w:lang w:eastAsia="ru-RU"/>
        </w:rPr>
      </w:pPr>
      <w:r w:rsidRPr="00090FF9">
        <w:rPr>
          <w:rFonts w:eastAsia="Times New Roman" w:cs="Times New Roman"/>
          <w:b/>
          <w:szCs w:val="28"/>
          <w:lang w:eastAsia="ru-RU"/>
        </w:rPr>
        <w:t xml:space="preserve">  </w:t>
      </w:r>
      <w:r w:rsidRPr="00090FF9">
        <w:rPr>
          <w:rFonts w:eastAsia="Times New Roman" w:cs="Times New Roman"/>
          <w:b/>
          <w:szCs w:val="28"/>
          <w:lang w:eastAsia="ru-RU"/>
        </w:rPr>
        <w:tab/>
        <w:t xml:space="preserve">Строительство и реконструкция.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Важнейшим направлением развития района является реформирование городской инфраструктуры,  развитие жилищной и социальной сферы, за счет р</w:t>
      </w:r>
      <w:r w:rsidR="009A031B">
        <w:rPr>
          <w:rFonts w:eastAsia="Times New Roman" w:cs="Times New Roman"/>
          <w:szCs w:val="28"/>
          <w:lang w:eastAsia="ru-RU"/>
        </w:rPr>
        <w:t>еконструкции и сноса пятиэтажек</w:t>
      </w:r>
      <w:r w:rsidRPr="00090FF9">
        <w:rPr>
          <w:rFonts w:eastAsia="Times New Roman" w:cs="Times New Roman"/>
          <w:szCs w:val="28"/>
          <w:lang w:eastAsia="ru-RU"/>
        </w:rPr>
        <w:t xml:space="preserve"> и нового строительства.</w:t>
      </w:r>
    </w:p>
    <w:p w:rsidR="00E41D46" w:rsidRDefault="009A031B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На территории района Котловка</w:t>
      </w:r>
      <w:r w:rsidR="00B81FE3" w:rsidRPr="00090FF9">
        <w:rPr>
          <w:rFonts w:eastAsia="Times New Roman" w:cs="Times New Roman"/>
          <w:szCs w:val="28"/>
          <w:lang w:eastAsia="ru-RU"/>
        </w:rPr>
        <w:t xml:space="preserve"> </w:t>
      </w:r>
      <w:r w:rsidR="00B81FE3" w:rsidRPr="00090FF9">
        <w:rPr>
          <w:rFonts w:eastAsia="Times New Roman" w:cs="Times New Roman"/>
          <w:b/>
          <w:szCs w:val="28"/>
          <w:lang w:eastAsia="ru-RU"/>
        </w:rPr>
        <w:t>в 2017 году</w:t>
      </w:r>
      <w:r w:rsidR="00B81FE3" w:rsidRPr="00090FF9">
        <w:rPr>
          <w:rFonts w:eastAsia="Times New Roman" w:cs="Times New Roman"/>
          <w:szCs w:val="28"/>
          <w:lang w:eastAsia="ru-RU"/>
        </w:rPr>
        <w:t xml:space="preserve"> проводилось строительство следующих объектов: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 </w:t>
      </w:r>
      <w:r w:rsidR="00E41D46" w:rsidRPr="00090FF9">
        <w:rPr>
          <w:rFonts w:eastAsia="Times New Roman" w:cs="Times New Roman"/>
          <w:szCs w:val="28"/>
          <w:lang w:eastAsia="ru-RU"/>
        </w:rPr>
        <w:t>- строительство двух 17-ти этаж</w:t>
      </w:r>
      <w:r w:rsidR="00E41D46">
        <w:rPr>
          <w:rFonts w:eastAsia="Times New Roman" w:cs="Times New Roman"/>
          <w:szCs w:val="28"/>
          <w:lang w:eastAsia="ru-RU"/>
        </w:rPr>
        <w:t>ных многоквартирных жилых домов на месте</w:t>
      </w:r>
      <w:r w:rsidR="00E41D46" w:rsidRPr="00090FF9">
        <w:rPr>
          <w:rFonts w:eastAsia="Times New Roman" w:cs="Times New Roman"/>
          <w:szCs w:val="28"/>
          <w:lang w:eastAsia="ru-RU"/>
        </w:rPr>
        <w:t xml:space="preserve"> </w:t>
      </w:r>
      <w:r w:rsidR="00E41D46">
        <w:rPr>
          <w:rFonts w:eastAsia="Times New Roman" w:cs="Times New Roman"/>
          <w:szCs w:val="28"/>
          <w:lang w:eastAsia="ru-RU"/>
        </w:rPr>
        <w:t>с</w:t>
      </w:r>
      <w:r w:rsidR="00E41D46" w:rsidRPr="00090FF9">
        <w:rPr>
          <w:rFonts w:eastAsia="Times New Roman" w:cs="Times New Roman"/>
          <w:szCs w:val="28"/>
          <w:lang w:eastAsia="ru-RU"/>
        </w:rPr>
        <w:t>несен</w:t>
      </w:r>
      <w:r w:rsidR="00E41D46">
        <w:rPr>
          <w:rFonts w:eastAsia="Times New Roman" w:cs="Times New Roman"/>
          <w:szCs w:val="28"/>
          <w:lang w:eastAsia="ru-RU"/>
        </w:rPr>
        <w:t>н</w:t>
      </w:r>
      <w:r w:rsidR="00E41D46" w:rsidRPr="00090FF9">
        <w:rPr>
          <w:rFonts w:eastAsia="Times New Roman" w:cs="Times New Roman"/>
          <w:szCs w:val="28"/>
          <w:lang w:eastAsia="ru-RU"/>
        </w:rPr>
        <w:t>ы</w:t>
      </w:r>
      <w:r w:rsidR="00E41D46">
        <w:rPr>
          <w:rFonts w:eastAsia="Times New Roman" w:cs="Times New Roman"/>
          <w:szCs w:val="28"/>
          <w:lang w:eastAsia="ru-RU"/>
        </w:rPr>
        <w:t xml:space="preserve">х 4 жилых домов по адресам: ул. Дмитрия Ульянова, д. д. 49, корп. 1;  47, корп. 1; </w:t>
      </w:r>
      <w:r w:rsidR="00E41D46" w:rsidRPr="00090FF9">
        <w:rPr>
          <w:rFonts w:eastAsia="Times New Roman" w:cs="Times New Roman"/>
          <w:szCs w:val="28"/>
          <w:lang w:eastAsia="ru-RU"/>
        </w:rPr>
        <w:t xml:space="preserve"> 45, корп. 1 и Севастопольский просп.,</w:t>
      </w:r>
      <w:r w:rsidR="00E41D46">
        <w:rPr>
          <w:rFonts w:eastAsia="Times New Roman" w:cs="Times New Roman"/>
          <w:szCs w:val="28"/>
          <w:lang w:eastAsia="ru-RU"/>
        </w:rPr>
        <w:t xml:space="preserve"> д. 22.  Срок окончания работ - 3 квартал 2018 года.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-</w:t>
      </w:r>
      <w:r w:rsidRPr="00090FF9"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ст</w:t>
      </w:r>
      <w:r w:rsidRPr="00090FF9">
        <w:rPr>
          <w:rFonts w:eastAsia="Times New Roman" w:cs="Times New Roman"/>
          <w:szCs w:val="28"/>
          <w:lang w:eastAsia="ru-RU"/>
        </w:rPr>
        <w:t xml:space="preserve">роительство жилого дома по адресу: </w:t>
      </w:r>
      <w:r w:rsidRPr="00A74074">
        <w:rPr>
          <w:rFonts w:eastAsia="Times New Roman" w:cs="Times New Roman"/>
          <w:szCs w:val="28"/>
          <w:lang w:eastAsia="ru-RU"/>
        </w:rPr>
        <w:t>ул. Нагорная, д.13, корпус 2 и корпус 3, на месте снесенных жилых домов.  Предварител</w:t>
      </w:r>
      <w:r w:rsidR="00984C72" w:rsidRPr="00A74074">
        <w:rPr>
          <w:rFonts w:eastAsia="Times New Roman" w:cs="Times New Roman"/>
          <w:szCs w:val="28"/>
          <w:lang w:eastAsia="ru-RU"/>
        </w:rPr>
        <w:t>ьный срок окончания</w:t>
      </w:r>
      <w:r w:rsidR="00984C72">
        <w:rPr>
          <w:rFonts w:eastAsia="Times New Roman" w:cs="Times New Roman"/>
          <w:szCs w:val="28"/>
          <w:lang w:eastAsia="ru-RU"/>
        </w:rPr>
        <w:t xml:space="preserve"> работ</w:t>
      </w:r>
      <w:r w:rsidR="00F16675">
        <w:rPr>
          <w:rFonts w:eastAsia="Times New Roman" w:cs="Times New Roman"/>
          <w:szCs w:val="28"/>
          <w:lang w:eastAsia="ru-RU"/>
        </w:rPr>
        <w:t xml:space="preserve"> -</w:t>
      </w:r>
      <w:r w:rsidR="00984C72">
        <w:rPr>
          <w:rFonts w:eastAsia="Times New Roman" w:cs="Times New Roman"/>
          <w:szCs w:val="28"/>
          <w:lang w:eastAsia="ru-RU"/>
        </w:rPr>
        <w:t xml:space="preserve"> 3</w:t>
      </w:r>
      <w:r w:rsidR="00BD04BB">
        <w:rPr>
          <w:rFonts w:eastAsia="Times New Roman" w:cs="Times New Roman"/>
          <w:szCs w:val="28"/>
          <w:lang w:eastAsia="ru-RU"/>
        </w:rPr>
        <w:t xml:space="preserve"> квартал </w:t>
      </w:r>
      <w:r w:rsidRPr="00090FF9">
        <w:rPr>
          <w:rFonts w:eastAsia="Times New Roman" w:cs="Times New Roman"/>
          <w:szCs w:val="28"/>
          <w:lang w:eastAsia="ru-RU"/>
        </w:rPr>
        <w:t>2018 года.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</w:t>
      </w:r>
      <w:r w:rsidR="009A031B">
        <w:rPr>
          <w:rFonts w:eastAsia="Calibri" w:cs="Times New Roman"/>
          <w:szCs w:val="28"/>
        </w:rPr>
        <w:t>с</w:t>
      </w:r>
      <w:r w:rsidRPr="00090FF9">
        <w:rPr>
          <w:rFonts w:eastAsia="Calibri" w:cs="Times New Roman"/>
          <w:szCs w:val="28"/>
        </w:rPr>
        <w:t>троительство нового здания для размещения центра социального обслуживания населения района Котловка</w:t>
      </w:r>
      <w:r w:rsidR="009A031B">
        <w:rPr>
          <w:rFonts w:eastAsia="Calibri" w:cs="Times New Roman"/>
          <w:szCs w:val="28"/>
        </w:rPr>
        <w:t xml:space="preserve"> (ЦСО)</w:t>
      </w:r>
      <w:r w:rsidRPr="00090FF9">
        <w:rPr>
          <w:rFonts w:eastAsia="Calibri" w:cs="Times New Roman"/>
          <w:szCs w:val="28"/>
        </w:rPr>
        <w:t xml:space="preserve"> по адресу: ул. Нагорная, вл. 13. </w:t>
      </w:r>
      <w:r w:rsidR="00F16675">
        <w:rPr>
          <w:rFonts w:eastAsia="Times New Roman" w:cs="Times New Roman"/>
          <w:szCs w:val="28"/>
          <w:lang w:eastAsia="ru-RU"/>
        </w:rPr>
        <w:t>Срок окончания работ -</w:t>
      </w:r>
      <w:r w:rsidR="001F5538">
        <w:rPr>
          <w:rFonts w:eastAsia="Times New Roman" w:cs="Times New Roman"/>
          <w:szCs w:val="28"/>
          <w:lang w:eastAsia="ru-RU"/>
        </w:rPr>
        <w:t xml:space="preserve"> 3</w:t>
      </w:r>
      <w:r w:rsidR="00F16675">
        <w:rPr>
          <w:rFonts w:eastAsia="Times New Roman" w:cs="Times New Roman"/>
          <w:szCs w:val="28"/>
          <w:lang w:eastAsia="ru-RU"/>
        </w:rPr>
        <w:t xml:space="preserve"> квартал</w:t>
      </w:r>
      <w:r w:rsidRPr="00090FF9">
        <w:rPr>
          <w:rFonts w:eastAsia="Times New Roman" w:cs="Times New Roman"/>
          <w:szCs w:val="28"/>
          <w:lang w:eastAsia="ru-RU"/>
        </w:rPr>
        <w:t xml:space="preserve"> 2018 года.</w:t>
      </w:r>
    </w:p>
    <w:p w:rsidR="00197F2D" w:rsidRPr="00090FF9" w:rsidRDefault="00B81FE3" w:rsidP="00F16675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</w:t>
      </w:r>
      <w:r w:rsidRPr="00090FF9">
        <w:rPr>
          <w:rFonts w:eastAsia="Calibri" w:cs="Times New Roman"/>
          <w:color w:val="000000"/>
          <w:szCs w:val="28"/>
        </w:rPr>
        <w:t>Реконструкция жилого дома по адресу: ул. Нагорная д.7, корп. 1.</w:t>
      </w:r>
      <w:r w:rsidR="00F16675">
        <w:rPr>
          <w:rFonts w:eastAsia="Times New Roman" w:cs="Times New Roman"/>
          <w:szCs w:val="28"/>
          <w:lang w:eastAsia="ru-RU"/>
        </w:rPr>
        <w:t xml:space="preserve"> Срок окончания работ - июль</w:t>
      </w:r>
      <w:r w:rsidRPr="00090FF9">
        <w:rPr>
          <w:rFonts w:eastAsia="Times New Roman" w:cs="Times New Roman"/>
          <w:szCs w:val="28"/>
          <w:lang w:eastAsia="ru-RU"/>
        </w:rPr>
        <w:t xml:space="preserve"> 2018 года.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/>
          <w:szCs w:val="28"/>
        </w:rPr>
      </w:pPr>
      <w:r w:rsidRPr="00090FF9">
        <w:rPr>
          <w:rFonts w:eastAsia="Times New Roman" w:cs="Times New Roman"/>
          <w:b/>
          <w:szCs w:val="28"/>
        </w:rPr>
        <w:t>Обеспечение безопасности на территории района.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Cs/>
          <w:szCs w:val="28"/>
        </w:rPr>
      </w:pPr>
      <w:r w:rsidRPr="00090FF9">
        <w:rPr>
          <w:rFonts w:eastAsia="Times New Roman" w:cs="Times New Roman"/>
          <w:bCs/>
          <w:szCs w:val="28"/>
        </w:rPr>
        <w:t xml:space="preserve">В целях </w:t>
      </w:r>
      <w:r w:rsidRPr="00090FF9">
        <w:rPr>
          <w:rFonts w:eastAsia="Times New Roman" w:cs="Times New Roman"/>
          <w:b/>
          <w:bCs/>
          <w:szCs w:val="28"/>
        </w:rPr>
        <w:t>обеспечения антитеррористической защищенности и противопожарной безопасности жилых домов</w:t>
      </w:r>
      <w:r w:rsidRPr="00090FF9">
        <w:rPr>
          <w:rFonts w:eastAsia="Times New Roman" w:cs="Times New Roman"/>
          <w:bCs/>
          <w:szCs w:val="28"/>
        </w:rPr>
        <w:t xml:space="preserve"> эксплуатирующие организации совместно с представителями полиции проводят регулярные проверки чердачных и подвальных помещений, электрощитовых жилых домов на предмет несанкционированного проживания в них людей, наличия посторонних предметов.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ab/>
        <w:t xml:space="preserve">За 2017 год на территории района чрезвычайных ситуаций не произошло. 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Обстановка с обеспечением безопасности на территории района Котловка города Москвы характеризуется, как стабильная. Отмечено снижение количества пожаров. Погибших на пожарах не было.</w:t>
      </w:r>
      <w:r w:rsidRPr="00090FF9">
        <w:rPr>
          <w:rFonts w:eastAsia="Times New Roman" w:cs="Times New Roman"/>
          <w:color w:val="C00000"/>
          <w:szCs w:val="28"/>
          <w:lang w:eastAsia="ru-RU"/>
        </w:rPr>
        <w:tab/>
      </w:r>
    </w:p>
    <w:p w:rsidR="00B81FE3" w:rsidRPr="00090FF9" w:rsidRDefault="00F16675" w:rsidP="00197F2D">
      <w:pPr>
        <w:tabs>
          <w:tab w:val="left" w:pos="1035"/>
          <w:tab w:val="left" w:pos="4619"/>
          <w:tab w:val="left" w:pos="6617"/>
        </w:tabs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ab/>
      </w:r>
      <w:r w:rsidR="00B81FE3" w:rsidRPr="00090FF9">
        <w:rPr>
          <w:rFonts w:eastAsia="Times New Roman" w:cs="Times New Roman"/>
          <w:szCs w:val="28"/>
          <w:lang w:eastAsia="ru-RU"/>
        </w:rPr>
        <w:t xml:space="preserve">Основными рисками возникновения чрезвычайных ситуаций являются: 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lastRenderedPageBreak/>
        <w:t xml:space="preserve">-  пожары в жилом секторе, для профилактики которых,  жилые дома оборудованы системами мусороудаления </w:t>
      </w:r>
      <w:r w:rsidRPr="00AC4E38">
        <w:rPr>
          <w:rFonts w:eastAsia="Times New Roman" w:cs="Times New Roman"/>
          <w:b/>
          <w:szCs w:val="28"/>
          <w:lang w:eastAsia="ru-RU"/>
        </w:rPr>
        <w:t>99</w:t>
      </w:r>
      <w:r w:rsidRPr="00090FF9">
        <w:rPr>
          <w:rFonts w:eastAsia="Times New Roman" w:cs="Times New Roman"/>
          <w:szCs w:val="28"/>
          <w:lang w:eastAsia="ru-RU"/>
        </w:rPr>
        <w:t xml:space="preserve"> строений, в них  </w:t>
      </w:r>
      <w:r w:rsidRPr="00090FF9">
        <w:rPr>
          <w:rFonts w:eastAsia="Times New Roman" w:cs="Times New Roman"/>
          <w:b/>
          <w:szCs w:val="28"/>
          <w:lang w:eastAsia="ru-RU"/>
        </w:rPr>
        <w:t xml:space="preserve">217 </w:t>
      </w:r>
      <w:r w:rsidRPr="00090FF9">
        <w:rPr>
          <w:rFonts w:eastAsia="Times New Roman" w:cs="Times New Roman"/>
          <w:szCs w:val="28"/>
          <w:lang w:eastAsia="ru-RU"/>
        </w:rPr>
        <w:t>мусорокамер  оборудованы установками для тушения пожаров типа «Буран»; в 17 домах, 29 подъезда</w:t>
      </w:r>
      <w:r w:rsidR="00AC4E38">
        <w:rPr>
          <w:rFonts w:eastAsia="Times New Roman" w:cs="Times New Roman"/>
          <w:szCs w:val="28"/>
          <w:lang w:eastAsia="ru-RU"/>
        </w:rPr>
        <w:t>х</w:t>
      </w:r>
      <w:r w:rsidRPr="00090FF9">
        <w:rPr>
          <w:rFonts w:eastAsia="Times New Roman" w:cs="Times New Roman"/>
          <w:szCs w:val="28"/>
          <w:lang w:eastAsia="ru-RU"/>
        </w:rPr>
        <w:t xml:space="preserve"> установлены автоматические системы</w:t>
      </w:r>
      <w:r w:rsidRPr="00090FF9">
        <w:rPr>
          <w:rFonts w:eastAsia="Times New Roman" w:cs="Times New Roman"/>
          <w:szCs w:val="24"/>
          <w:lang w:eastAsia="ru-RU"/>
        </w:rPr>
        <w:t xml:space="preserve"> пожаротушения.</w:t>
      </w:r>
      <w:r w:rsidRPr="00090FF9">
        <w:rPr>
          <w:rFonts w:eastAsia="Times New Roman" w:cs="Times New Roman"/>
          <w:color w:val="000000"/>
          <w:spacing w:val="-1"/>
          <w:szCs w:val="28"/>
          <w:lang w:eastAsia="ru-RU"/>
        </w:rPr>
        <w:t xml:space="preserve"> В</w:t>
      </w:r>
      <w:r>
        <w:rPr>
          <w:rFonts w:eastAsia="Times New Roman" w:cs="Times New Roman"/>
          <w:color w:val="000000"/>
          <w:spacing w:val="-1"/>
          <w:szCs w:val="28"/>
          <w:lang w:eastAsia="ru-RU"/>
        </w:rPr>
        <w:t xml:space="preserve"> жилых</w:t>
      </w:r>
      <w:r w:rsidRPr="00090FF9">
        <w:rPr>
          <w:rFonts w:eastAsia="Times New Roman" w:cs="Times New Roman"/>
          <w:color w:val="000000"/>
          <w:spacing w:val="-1"/>
          <w:szCs w:val="28"/>
          <w:lang w:eastAsia="ru-RU"/>
        </w:rPr>
        <w:t xml:space="preserve"> д</w:t>
      </w:r>
      <w:r>
        <w:rPr>
          <w:rFonts w:eastAsia="Times New Roman" w:cs="Times New Roman"/>
          <w:szCs w:val="28"/>
          <w:lang w:eastAsia="ru-RU"/>
        </w:rPr>
        <w:t xml:space="preserve">омах </w:t>
      </w:r>
      <w:r w:rsidRPr="00090FF9">
        <w:rPr>
          <w:rFonts w:eastAsia="Times New Roman" w:cs="Times New Roman"/>
          <w:szCs w:val="28"/>
          <w:lang w:eastAsia="ru-RU"/>
        </w:rPr>
        <w:t xml:space="preserve"> -  </w:t>
      </w:r>
      <w:r>
        <w:rPr>
          <w:rFonts w:eastAsia="Times New Roman" w:cs="Times New Roman"/>
          <w:b/>
          <w:szCs w:val="28"/>
          <w:lang w:eastAsia="ru-RU"/>
        </w:rPr>
        <w:t>75</w:t>
      </w:r>
      <w:r w:rsidRPr="00090FF9">
        <w:rPr>
          <w:rFonts w:eastAsia="Times New Roman" w:cs="Times New Roman"/>
          <w:b/>
          <w:szCs w:val="28"/>
          <w:lang w:eastAsia="ru-RU"/>
        </w:rPr>
        <w:t xml:space="preserve"> строений </w:t>
      </w:r>
      <w:r w:rsidRPr="00090FF9">
        <w:rPr>
          <w:rFonts w:eastAsia="Times New Roman" w:cs="Times New Roman"/>
          <w:szCs w:val="28"/>
          <w:lang w:eastAsia="ru-RU"/>
        </w:rPr>
        <w:t xml:space="preserve"> оборудованы системами </w:t>
      </w:r>
      <w:r w:rsidRPr="00090FF9">
        <w:rPr>
          <w:rFonts w:eastAsia="Times New Roman" w:cs="Times New Roman"/>
          <w:b/>
          <w:szCs w:val="28"/>
          <w:lang w:eastAsia="ru-RU"/>
        </w:rPr>
        <w:t>ДУ и ППА</w:t>
      </w:r>
      <w:r>
        <w:rPr>
          <w:rFonts w:eastAsia="Times New Roman" w:cs="Times New Roman"/>
          <w:szCs w:val="28"/>
          <w:lang w:eastAsia="ru-RU"/>
        </w:rPr>
        <w:t xml:space="preserve">, противопожарным водопроводом, </w:t>
      </w:r>
      <w:r w:rsidRPr="00090FF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зарегистрированных систем</w:t>
      </w:r>
      <w:r w:rsidRPr="00090FF9">
        <w:rPr>
          <w:rFonts w:eastAsia="Times New Roman" w:cs="Times New Roman"/>
          <w:szCs w:val="28"/>
          <w:lang w:eastAsia="ru-RU"/>
        </w:rPr>
        <w:t xml:space="preserve"> </w:t>
      </w:r>
      <w:r w:rsidR="00F16675">
        <w:rPr>
          <w:rFonts w:eastAsia="Times New Roman" w:cs="Times New Roman"/>
          <w:szCs w:val="28"/>
          <w:lang w:eastAsia="ru-RU"/>
        </w:rPr>
        <w:t>-</w:t>
      </w:r>
      <w:r w:rsidRPr="00090FF9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b/>
          <w:szCs w:val="28"/>
          <w:lang w:eastAsia="ru-RU"/>
        </w:rPr>
        <w:t>118.</w:t>
      </w:r>
      <w:r w:rsidRPr="00090FF9">
        <w:rPr>
          <w:rFonts w:eastAsia="Times New Roman" w:cs="Times New Roman"/>
          <w:szCs w:val="28"/>
          <w:lang w:eastAsia="ru-RU"/>
        </w:rPr>
        <w:t xml:space="preserve"> 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Обслуживание систем дымоудаления и противопожарной автоматики производит  специализированная организация </w:t>
      </w:r>
      <w:r w:rsidRPr="00090FF9">
        <w:rPr>
          <w:rFonts w:eastAsia="Times New Roman" w:cs="Times New Roman"/>
          <w:b/>
          <w:color w:val="000000"/>
          <w:szCs w:val="28"/>
          <w:lang w:eastAsia="ru-RU"/>
        </w:rPr>
        <w:t>ООО «Энергопожсервис»</w:t>
      </w:r>
      <w:r w:rsidRPr="00090FF9">
        <w:rPr>
          <w:rFonts w:eastAsia="Times New Roman" w:cs="Times New Roman"/>
          <w:color w:val="000000"/>
          <w:szCs w:val="28"/>
          <w:lang w:eastAsia="ru-RU"/>
        </w:rPr>
        <w:t>.</w:t>
      </w:r>
      <w:r w:rsidRPr="00090FF9">
        <w:rPr>
          <w:rFonts w:eastAsia="Times New Roman" w:cs="Times New Roman"/>
          <w:szCs w:val="28"/>
          <w:lang w:eastAsia="ru-RU"/>
        </w:rPr>
        <w:t xml:space="preserve"> Работоспособное состояние поддерживается за счет средств текущего обслуживания. Регулярно проводится работа по проверке состояния противопожарного оборудования жилых домов, в том числе по укомплектованию пожарных кранов внутреннего противопожарного водопровода (</w:t>
      </w:r>
      <w:r w:rsidR="00F16675">
        <w:rPr>
          <w:rFonts w:eastAsia="Times New Roman" w:cs="Times New Roman"/>
          <w:b/>
          <w:szCs w:val="28"/>
          <w:lang w:eastAsia="ru-RU"/>
        </w:rPr>
        <w:t xml:space="preserve"> всего кранов - 2075 шт.; пожарных комплектов -</w:t>
      </w:r>
      <w:r w:rsidRPr="00090FF9">
        <w:rPr>
          <w:rFonts w:eastAsia="Times New Roman" w:cs="Times New Roman"/>
          <w:b/>
          <w:szCs w:val="28"/>
          <w:lang w:eastAsia="ru-RU"/>
        </w:rPr>
        <w:t>1088 шт</w:t>
      </w:r>
      <w:r w:rsidRPr="00090FF9">
        <w:rPr>
          <w:rFonts w:eastAsia="Times New Roman" w:cs="Times New Roman"/>
          <w:szCs w:val="28"/>
          <w:lang w:eastAsia="ru-RU"/>
        </w:rPr>
        <w:t xml:space="preserve">.), оснащения жилых домов системами дистанционного мониторинга противопожарного оборудования - </w:t>
      </w:r>
      <w:r w:rsidRPr="00090FF9">
        <w:rPr>
          <w:rFonts w:eastAsia="Times New Roman" w:cs="Times New Roman"/>
          <w:b/>
          <w:szCs w:val="28"/>
          <w:lang w:eastAsia="ru-RU"/>
        </w:rPr>
        <w:t>44</w:t>
      </w:r>
      <w:r w:rsidR="00AC4E38">
        <w:rPr>
          <w:rFonts w:eastAsia="Times New Roman" w:cs="Times New Roman"/>
          <w:szCs w:val="28"/>
          <w:lang w:eastAsia="ru-RU"/>
        </w:rPr>
        <w:t xml:space="preserve"> системы.</w:t>
      </w:r>
    </w:p>
    <w:p w:rsidR="00AC4E38" w:rsidRPr="00090FF9" w:rsidRDefault="00AC4E38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Управой района совместно с ГБУ «Жилищник района Котловка» и сотрудниками 3 РОНПР управления по ЮЗАО ГУ МЧС России по городу Москве проводятся проверки противопожарного состояния жилого сектора района, в т. ч. </w:t>
      </w:r>
      <w:r w:rsidR="00742AEF">
        <w:rPr>
          <w:rFonts w:eastAsia="Times New Roman" w:cs="Times New Roman"/>
          <w:szCs w:val="28"/>
          <w:lang w:eastAsia="ru-RU"/>
        </w:rPr>
        <w:t>м</w:t>
      </w:r>
      <w:r>
        <w:rPr>
          <w:rFonts w:eastAsia="Times New Roman" w:cs="Times New Roman"/>
          <w:szCs w:val="28"/>
          <w:lang w:eastAsia="ru-RU"/>
        </w:rPr>
        <w:t>ест общего пользования в МКД.</w:t>
      </w:r>
      <w:r w:rsidR="00742AEF">
        <w:rPr>
          <w:rFonts w:eastAsia="Times New Roman" w:cs="Times New Roman"/>
          <w:szCs w:val="28"/>
          <w:lang w:eastAsia="ru-RU"/>
        </w:rPr>
        <w:t xml:space="preserve"> Обращается внимание на укомплектованность инвентарем противопожарного водопровода, исправность  противопожарной автоматики, систем дымоудаления, оповещения и управления эвакуацией людей при пожаре.</w:t>
      </w:r>
    </w:p>
    <w:p w:rsidR="00B81FE3" w:rsidRPr="00090FF9" w:rsidRDefault="00AC4E38" w:rsidP="00197F2D">
      <w:pPr>
        <w:tabs>
          <w:tab w:val="left" w:pos="1035"/>
          <w:tab w:val="left" w:pos="4619"/>
          <w:tab w:val="left" w:pos="6617"/>
        </w:tabs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ab/>
      </w:r>
      <w:r w:rsidR="00B81FE3" w:rsidRPr="00090FF9">
        <w:rPr>
          <w:rFonts w:eastAsia="Times New Roman" w:cs="Times New Roman"/>
          <w:szCs w:val="28"/>
          <w:lang w:eastAsia="ru-RU"/>
        </w:rPr>
        <w:t>Работа по предупреждению чрезвычайных ситуаций строится в плановом порядке.</w:t>
      </w:r>
      <w:r w:rsidRPr="00AC4E38">
        <w:rPr>
          <w:rFonts w:eastAsia="Times New Roman" w:cs="Times New Roman"/>
          <w:szCs w:val="28"/>
          <w:lang w:eastAsia="ru-RU"/>
        </w:rPr>
        <w:t xml:space="preserve"> </w:t>
      </w:r>
      <w:r w:rsidRPr="00090FF9">
        <w:rPr>
          <w:rFonts w:eastAsia="Times New Roman" w:cs="Times New Roman"/>
          <w:szCs w:val="28"/>
          <w:lang w:eastAsia="ru-RU"/>
        </w:rPr>
        <w:t>Системы жилищно-коммунального хозяйства, электроснабжения работают в штатном режиме.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Администрация района в своей деятельности при угрозе возникновения ЧС руководствуется ранее разработанными и согласованными с Управлением по Юго-Западному административному округу Главного управления МЧС России по городу Москве:  планом гражданской обороны района, планом действий по предупреждению и ликвидации чрезвычайных ситуаций природного и техногенного характера, паспортом пожарной безопасности.</w:t>
      </w:r>
    </w:p>
    <w:p w:rsidR="00B81FE3" w:rsidRPr="00090FF9" w:rsidRDefault="00742AEF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B81FE3" w:rsidRPr="00090FF9">
        <w:rPr>
          <w:rFonts w:eastAsia="Times New Roman" w:cs="Times New Roman"/>
          <w:szCs w:val="28"/>
          <w:lang w:eastAsia="ru-RU"/>
        </w:rPr>
        <w:t xml:space="preserve"> районе создана Комиссия по чрезвычайным ситуациям и обеспечению пожарной безопасности. В состав комиссии регулярно вносятся изменения в соответствии с изменением штата управы. 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color w:val="FF0000"/>
          <w:szCs w:val="28"/>
          <w:lang w:eastAsia="ru-RU"/>
        </w:rPr>
        <w:tab/>
      </w:r>
      <w:r w:rsidRPr="00090FF9">
        <w:rPr>
          <w:rFonts w:eastAsia="Times New Roman" w:cs="Times New Roman"/>
          <w:szCs w:val="28"/>
          <w:lang w:eastAsia="ru-RU"/>
        </w:rPr>
        <w:t xml:space="preserve">В  2017  году проведено </w:t>
      </w:r>
      <w:r w:rsidRPr="00090FF9">
        <w:rPr>
          <w:rFonts w:eastAsia="Times New Roman" w:cs="Times New Roman"/>
          <w:b/>
          <w:szCs w:val="28"/>
          <w:lang w:eastAsia="ru-RU"/>
        </w:rPr>
        <w:t xml:space="preserve">8 </w:t>
      </w:r>
      <w:r w:rsidRPr="00090FF9">
        <w:rPr>
          <w:rFonts w:eastAsia="Times New Roman" w:cs="Times New Roman"/>
          <w:szCs w:val="28"/>
          <w:lang w:eastAsia="ru-RU"/>
        </w:rPr>
        <w:t xml:space="preserve">заседаний Комиссии, на которых особое внимание уделялось вопросам соблюдения требований пожарной безопасности на объектах района, безопасности населения на водных объектах района, на предприятиях массового скопления людей, а также обеспечению пожарной безопасности на территории района. 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ab/>
        <w:t xml:space="preserve">Вопросы обеспечения безопасности также рассматриваются на оперативных совещаниях главы управы, на которых присутствуют представители 3-го </w:t>
      </w:r>
      <w:r w:rsidRPr="00090FF9">
        <w:rPr>
          <w:rFonts w:eastAsia="Calibri" w:cs="Times New Roman"/>
          <w:szCs w:val="36"/>
        </w:rPr>
        <w:t>РОНПР Управления по ЮЗАО Главного Управления МЧС России по г. Москве</w:t>
      </w:r>
      <w:r w:rsidRPr="00090FF9">
        <w:rPr>
          <w:rFonts w:eastAsia="Times New Roman" w:cs="Times New Roman"/>
          <w:szCs w:val="28"/>
          <w:lang w:eastAsia="ru-RU"/>
        </w:rPr>
        <w:t xml:space="preserve">.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>Кроме того, дополнительно проводятся следующие мероприятия: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информирование жителей по вопросам обеспечения безопасности на сайте электронной газеты «Наш район - Котловка», сайт управы района, размещение информации на подъездах жилых домов и информационных стендах;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lastRenderedPageBreak/>
        <w:t xml:space="preserve">- проверки аварийно-восстановительных бригад и укомплектование их в соответствии с предъявляемыми требованиями действующего законодательства;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укомплектование необходимыми средствами созданного в районе и постоянно пополняемого аварийного запаса материалов и оборудования;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проведение учений и тренировок с администрацией района и объектами;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проведение районных соревнований «Школа безопасности»;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периодические проверки системы оповещения района;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разработка документации на объектах района по пожарной безопасности, вопросам гражданской обороны и чрезвычайных ситуаций. </w:t>
      </w:r>
    </w:p>
    <w:p w:rsidR="00B81FE3" w:rsidRPr="00090FF9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 xml:space="preserve">- постоянное взаимодействие с территориальными органами МЧС, УВД, ФСБ. 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color w:val="FF0000"/>
          <w:szCs w:val="28"/>
          <w:lang w:eastAsia="ru-RU"/>
        </w:rPr>
        <w:tab/>
      </w:r>
      <w:r w:rsidRPr="00090FF9">
        <w:rPr>
          <w:rFonts w:eastAsia="Times New Roman" w:cs="Times New Roman"/>
          <w:szCs w:val="28"/>
          <w:lang w:eastAsia="ru-RU"/>
        </w:rPr>
        <w:t xml:space="preserve">В районе создана Единая дежурно-диспетчерская служба (ЕДДС) района, которая является органом повседневного управления районного звена МГСЧС (Московской городской системы по предупреждению чрезвычайных ситуаций). </w:t>
      </w:r>
    </w:p>
    <w:p w:rsidR="00B81FE3" w:rsidRPr="00090FF9" w:rsidRDefault="00B81FE3" w:rsidP="00197F2D">
      <w:pPr>
        <w:spacing w:line="23" w:lineRule="atLeast"/>
        <w:jc w:val="both"/>
        <w:rPr>
          <w:rFonts w:eastAsia="Times New Roman" w:cs="Times New Roman"/>
          <w:szCs w:val="28"/>
          <w:lang w:eastAsia="ru-RU"/>
        </w:rPr>
      </w:pPr>
      <w:r w:rsidRPr="00090FF9">
        <w:rPr>
          <w:rFonts w:eastAsia="Times New Roman" w:cs="Times New Roman"/>
          <w:szCs w:val="28"/>
          <w:lang w:eastAsia="ru-RU"/>
        </w:rPr>
        <w:tab/>
        <w:t xml:space="preserve">В состав Дежурно-диспетчерской службы района входят 4 ОДС (Объединенные диспетчерские службы). Все диспетчерские службы оборудованы телефонной связью, на рабочих местах установлены компьютеры, в </w:t>
      </w:r>
      <w:r w:rsidR="003F3E7E">
        <w:rPr>
          <w:rFonts w:eastAsia="Times New Roman" w:cs="Times New Roman"/>
          <w:szCs w:val="28"/>
          <w:lang w:eastAsia="ru-RU"/>
        </w:rPr>
        <w:t>программах</w:t>
      </w:r>
      <w:r w:rsidRPr="00090FF9">
        <w:rPr>
          <w:rFonts w:eastAsia="Times New Roman" w:cs="Times New Roman"/>
          <w:szCs w:val="28"/>
          <w:lang w:eastAsia="ru-RU"/>
        </w:rPr>
        <w:t xml:space="preserve"> имеется паспорт безопасности района. Дежурство осуществляется в круглосуточном режиме. Сотрудники Дежурно-диспетчерской службы прошли обучение в Управлении учебно-методического центра Гражданской обороны и чрезвычайных ситуаций (УМЦ ГОЧС) округа. Управой района совместно с Центром управления кризисных ситуаций (ЦУКС) Управления по ЮЗАО Главного Управления МЧС России по городу Москве отработаны вопросы взаимодействия при угрозе и возникновении чрезвычайных ситуаций. </w:t>
      </w:r>
    </w:p>
    <w:p w:rsidR="00B81FE3" w:rsidRPr="00923FDF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23FDF">
        <w:rPr>
          <w:rFonts w:eastAsia="Times New Roman" w:cs="Times New Roman"/>
          <w:b/>
          <w:szCs w:val="28"/>
          <w:lang w:eastAsia="ru-RU"/>
        </w:rPr>
        <w:t>Организация деятельности ОПОП</w:t>
      </w:r>
      <w:r>
        <w:rPr>
          <w:rFonts w:eastAsia="Times New Roman" w:cs="Times New Roman"/>
          <w:b/>
          <w:szCs w:val="28"/>
          <w:lang w:eastAsia="ru-RU"/>
        </w:rPr>
        <w:t>.</w:t>
      </w:r>
    </w:p>
    <w:p w:rsidR="00B81FE3" w:rsidRPr="00457952" w:rsidRDefault="00B81FE3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ascii="Times New Roman CYR" w:eastAsia="Times New Roman" w:hAnsi="Times New Roman CYR" w:cs="Times New Roman CYR"/>
          <w:szCs w:val="28"/>
        </w:rPr>
      </w:pPr>
      <w:r w:rsidRPr="00457952">
        <w:rPr>
          <w:rFonts w:ascii="Times New Roman CYR" w:eastAsia="Times New Roman" w:hAnsi="Times New Roman CYR" w:cs="Times New Roman CYR"/>
          <w:szCs w:val="28"/>
        </w:rPr>
        <w:t>В районе Котловка расположено 4 общественных пункта охраны порядка</w:t>
      </w:r>
      <w:r>
        <w:rPr>
          <w:rFonts w:ascii="Times New Roman CYR" w:eastAsia="Times New Roman" w:hAnsi="Times New Roman CYR" w:cs="Times New Roman CYR"/>
          <w:szCs w:val="28"/>
        </w:rPr>
        <w:t xml:space="preserve"> по адресам: Б. Черемушкинская ул.. д. 3, корп. 2; Нагорный бульвар д. 20; Нагорная ул., д. 17, корп. 5; Нахимовский просп., д. 23, корп. 1. </w:t>
      </w:r>
    </w:p>
    <w:p w:rsidR="00B81FE3" w:rsidRPr="00457952" w:rsidRDefault="00B81FE3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ascii="Times New Roman CYR" w:eastAsia="Times New Roman" w:hAnsi="Times New Roman CYR" w:cs="Times New Roman CYR"/>
          <w:szCs w:val="28"/>
        </w:rPr>
      </w:pPr>
      <w:r w:rsidRPr="00457952">
        <w:rPr>
          <w:rFonts w:ascii="Times New Roman CYR" w:eastAsia="Times New Roman" w:hAnsi="Times New Roman CYR" w:cs="Times New Roman CYR"/>
          <w:szCs w:val="28"/>
        </w:rPr>
        <w:t>Ак</w:t>
      </w:r>
      <w:r>
        <w:rPr>
          <w:rFonts w:ascii="Times New Roman CYR" w:eastAsia="Times New Roman" w:hAnsi="Times New Roman CYR" w:cs="Times New Roman CYR"/>
          <w:szCs w:val="28"/>
        </w:rPr>
        <w:t>тив ОПОП насчитывает 109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человек: из числа представителей ТСЖ, ЖСК, ЖК и других общественных объединений (6 чел.),</w:t>
      </w:r>
      <w:r>
        <w:rPr>
          <w:rFonts w:ascii="Times New Roman CYR" w:eastAsia="Times New Roman" w:hAnsi="Times New Roman CYR" w:cs="Times New Roman CYR"/>
          <w:szCs w:val="28"/>
        </w:rPr>
        <w:t xml:space="preserve"> старших по домам и подъездам (86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чел.), депутатов Совета депутатов муниципального округа  (5 чел.), представителей </w:t>
      </w:r>
      <w:r>
        <w:rPr>
          <w:rFonts w:ascii="Times New Roman CYR" w:eastAsia="Times New Roman" w:hAnsi="Times New Roman CYR" w:cs="Times New Roman CYR"/>
          <w:szCs w:val="28"/>
        </w:rPr>
        <w:t>администрации МО Котловка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(2 чел.) и представителей органов государственной власти (10 чел.).</w:t>
      </w:r>
    </w:p>
    <w:p w:rsidR="00B81FE3" w:rsidRPr="00C012B3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457952">
        <w:rPr>
          <w:rFonts w:ascii="Times New Roman CYR" w:eastAsia="Times New Roman" w:hAnsi="Times New Roman CYR" w:cs="Times New Roman CYR"/>
          <w:szCs w:val="28"/>
        </w:rPr>
        <w:t>За  201</w:t>
      </w:r>
      <w:r>
        <w:rPr>
          <w:rFonts w:ascii="Times New Roman CYR" w:eastAsia="Times New Roman" w:hAnsi="Times New Roman CYR" w:cs="Times New Roman CYR"/>
          <w:szCs w:val="28"/>
        </w:rPr>
        <w:t>7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 год  в  ОПОП рассмотрено </w:t>
      </w:r>
      <w:r>
        <w:rPr>
          <w:rFonts w:eastAsia="Calibri" w:cs="Times New Roman"/>
          <w:szCs w:val="28"/>
        </w:rPr>
        <w:t>2648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обращени</w:t>
      </w:r>
      <w:r>
        <w:rPr>
          <w:rFonts w:ascii="Times New Roman CYR" w:eastAsia="Times New Roman" w:hAnsi="Times New Roman CYR" w:cs="Times New Roman CYR"/>
          <w:szCs w:val="28"/>
        </w:rPr>
        <w:t>й</w:t>
      </w:r>
      <w:r w:rsidRPr="00457952">
        <w:rPr>
          <w:rFonts w:ascii="Times New Roman CYR" w:eastAsia="Times New Roman" w:hAnsi="Times New Roman CYR" w:cs="Times New Roman CYR"/>
          <w:szCs w:val="28"/>
        </w:rPr>
        <w:t>, об оказании к</w:t>
      </w:r>
      <w:r w:rsidR="003F3E7E">
        <w:rPr>
          <w:rFonts w:ascii="Times New Roman CYR" w:eastAsia="Times New Roman" w:hAnsi="Times New Roman CYR" w:cs="Times New Roman CYR"/>
          <w:szCs w:val="28"/>
        </w:rPr>
        <w:t xml:space="preserve">онсультативно-правовой помощи, 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фактах социал</w:t>
      </w:r>
      <w:r w:rsidR="003F3E7E">
        <w:rPr>
          <w:rFonts w:ascii="Times New Roman CYR" w:eastAsia="Times New Roman" w:hAnsi="Times New Roman CYR" w:cs="Times New Roman CYR"/>
          <w:szCs w:val="28"/>
        </w:rPr>
        <w:t xml:space="preserve">ьного неблагополучия в семьях, 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предупреждении противоправных действий в отношении одиноких</w:t>
      </w:r>
      <w:r w:rsidR="003F3E7E">
        <w:rPr>
          <w:rFonts w:ascii="Times New Roman CYR" w:eastAsia="Times New Roman" w:hAnsi="Times New Roman CYR" w:cs="Times New Roman CYR"/>
          <w:szCs w:val="28"/>
        </w:rPr>
        <w:t xml:space="preserve">, престарелых граждан, 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профилактике правонарушений в отнош</w:t>
      </w:r>
      <w:r>
        <w:rPr>
          <w:rFonts w:ascii="Times New Roman CYR" w:eastAsia="Times New Roman" w:hAnsi="Times New Roman CYR" w:cs="Times New Roman CYR"/>
          <w:szCs w:val="28"/>
        </w:rPr>
        <w:t xml:space="preserve">ении лиц из числа детей-сирот и </w:t>
      </w:r>
      <w:r w:rsidRPr="00457952">
        <w:rPr>
          <w:rFonts w:ascii="Times New Roman CYR" w:eastAsia="Times New Roman" w:hAnsi="Times New Roman CYR" w:cs="Times New Roman CYR"/>
          <w:szCs w:val="28"/>
        </w:rPr>
        <w:t>детей, оставшихся без попечения родителей.</w:t>
      </w:r>
    </w:p>
    <w:p w:rsidR="00B81FE3" w:rsidRDefault="00B81FE3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ascii="Times New Roman CYR" w:eastAsia="Times New Roman" w:hAnsi="Times New Roman CYR" w:cs="Times New Roman CYR"/>
          <w:szCs w:val="28"/>
        </w:rPr>
      </w:pPr>
      <w:r>
        <w:rPr>
          <w:rFonts w:ascii="Times New Roman CYR" w:eastAsia="Times New Roman" w:hAnsi="Times New Roman CYR" w:cs="Times New Roman CYR"/>
          <w:szCs w:val="28"/>
        </w:rPr>
        <w:t>Члены ОПОП тесно взаимодействуют с Управлением федеральной службы исполнения наказаний (УФСИН), проводится работа по обеспечению пожарной безопасности и антитеррористической защищенности в жилом секторе, рассматривают обращения граждан о нарушении правил благоустройства территории, санитарного состояния и эксплуатации жилых домов, нарушениях охраны зеленых насаждений.</w:t>
      </w:r>
    </w:p>
    <w:p w:rsidR="00B81FE3" w:rsidRDefault="00B81FE3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ascii="Times New Roman CYR" w:eastAsia="Times New Roman" w:hAnsi="Times New Roman CYR" w:cs="Times New Roman CYR"/>
          <w:szCs w:val="28"/>
        </w:rPr>
      </w:pPr>
      <w:r w:rsidRPr="00457952">
        <w:rPr>
          <w:rFonts w:ascii="Times New Roman CYR" w:eastAsia="Times New Roman" w:hAnsi="Times New Roman CYR" w:cs="Times New Roman CYR"/>
          <w:szCs w:val="28"/>
        </w:rPr>
        <w:t>В 201</w:t>
      </w:r>
      <w:r>
        <w:rPr>
          <w:rFonts w:ascii="Times New Roman CYR" w:eastAsia="Times New Roman" w:hAnsi="Times New Roman CYR" w:cs="Times New Roman CYR"/>
          <w:szCs w:val="28"/>
        </w:rPr>
        <w:t>7</w:t>
      </w:r>
      <w:r w:rsidRPr="00457952">
        <w:rPr>
          <w:rFonts w:ascii="Times New Roman CYR" w:eastAsia="Times New Roman" w:hAnsi="Times New Roman CYR" w:cs="Times New Roman CYR"/>
          <w:szCs w:val="28"/>
        </w:rPr>
        <w:t xml:space="preserve"> году </w:t>
      </w:r>
      <w:r>
        <w:rPr>
          <w:rFonts w:ascii="Times New Roman CYR" w:eastAsia="Times New Roman" w:hAnsi="Times New Roman CYR" w:cs="Times New Roman CYR"/>
          <w:szCs w:val="28"/>
        </w:rPr>
        <w:t xml:space="preserve">результаты работы ОПОП района Котловка в части организации по выявлению не декларируемой сдачи в аренду жилых помещений в </w:t>
      </w:r>
      <w:r>
        <w:rPr>
          <w:rFonts w:ascii="Times New Roman CYR" w:eastAsia="Times New Roman" w:hAnsi="Times New Roman CYR" w:cs="Times New Roman CYR"/>
          <w:szCs w:val="28"/>
        </w:rPr>
        <w:lastRenderedPageBreak/>
        <w:t xml:space="preserve">многоквартирных домах признаны удовлетворительными. Выявлено </w:t>
      </w:r>
      <w:r w:rsidR="00EC5E2D">
        <w:rPr>
          <w:rFonts w:ascii="Times New Roman CYR" w:eastAsia="Times New Roman" w:hAnsi="Times New Roman CYR" w:cs="Times New Roman CYR"/>
          <w:szCs w:val="28"/>
        </w:rPr>
        <w:t>219</w:t>
      </w:r>
      <w:r>
        <w:rPr>
          <w:rFonts w:ascii="Times New Roman CYR" w:eastAsia="Times New Roman" w:hAnsi="Times New Roman CYR" w:cs="Times New Roman CYR"/>
          <w:szCs w:val="28"/>
        </w:rPr>
        <w:t xml:space="preserve">    жилых квартир, сдаваемых в наем. С этими квартирами управой района совместно с ОПОП, ОМВД </w:t>
      </w:r>
      <w:r w:rsidR="003F3E7E">
        <w:rPr>
          <w:rFonts w:ascii="Times New Roman CYR" w:eastAsia="Times New Roman" w:hAnsi="Times New Roman CYR" w:cs="Times New Roman CYR"/>
          <w:szCs w:val="28"/>
        </w:rPr>
        <w:t xml:space="preserve">по району Котловка </w:t>
      </w:r>
      <w:r>
        <w:rPr>
          <w:rFonts w:ascii="Times New Roman CYR" w:eastAsia="Times New Roman" w:hAnsi="Times New Roman CYR" w:cs="Times New Roman CYR"/>
          <w:szCs w:val="28"/>
        </w:rPr>
        <w:t>организована и проведена работа по обследованию и направлению материалов в ИФНС России по г. Москве. Результаты работы ИФНС за 2017 год в части взыскания налога от сдачи квартир в доход государства будут опубликованы после 30 апреля 2018 года.</w:t>
      </w:r>
    </w:p>
    <w:p w:rsidR="00B81FE3" w:rsidRPr="00337242" w:rsidRDefault="00B81FE3" w:rsidP="00197F2D">
      <w:pPr>
        <w:autoSpaceDE w:val="0"/>
        <w:autoSpaceDN w:val="0"/>
        <w:adjustRightInd w:val="0"/>
        <w:spacing w:line="23" w:lineRule="atLeast"/>
        <w:ind w:firstLine="708"/>
        <w:jc w:val="both"/>
        <w:rPr>
          <w:rFonts w:ascii="Times New Roman CYR" w:eastAsia="Times New Roman" w:hAnsi="Times New Roman CYR" w:cs="Times New Roman CYR"/>
          <w:b/>
          <w:szCs w:val="28"/>
        </w:rPr>
      </w:pPr>
      <w:r w:rsidRPr="00337242">
        <w:rPr>
          <w:rFonts w:ascii="Times New Roman CYR" w:eastAsia="Times New Roman" w:hAnsi="Times New Roman CYR" w:cs="Times New Roman CYR"/>
          <w:b/>
          <w:szCs w:val="28"/>
        </w:rPr>
        <w:t>Потребительский рынок и услуги.</w:t>
      </w:r>
    </w:p>
    <w:p w:rsidR="00B81FE3" w:rsidRPr="0025705D" w:rsidRDefault="00B81FE3" w:rsidP="00197F2D">
      <w:pPr>
        <w:spacing w:line="23" w:lineRule="atLeast"/>
        <w:ind w:firstLine="567"/>
        <w:jc w:val="both"/>
        <w:rPr>
          <w:szCs w:val="28"/>
        </w:rPr>
      </w:pPr>
      <w:r w:rsidRPr="0025705D">
        <w:rPr>
          <w:szCs w:val="28"/>
        </w:rPr>
        <w:t xml:space="preserve">На территории района Котловка функционирует </w:t>
      </w:r>
      <w:r>
        <w:rPr>
          <w:b/>
          <w:szCs w:val="28"/>
        </w:rPr>
        <w:t>282</w:t>
      </w:r>
      <w:r w:rsidRPr="0025705D">
        <w:rPr>
          <w:szCs w:val="28"/>
        </w:rPr>
        <w:t xml:space="preserve">  предприяти</w:t>
      </w:r>
      <w:r>
        <w:rPr>
          <w:szCs w:val="28"/>
        </w:rPr>
        <w:t>й</w:t>
      </w:r>
      <w:r w:rsidR="00B044B7">
        <w:rPr>
          <w:szCs w:val="28"/>
        </w:rPr>
        <w:t xml:space="preserve">  торговли и услуг:</w:t>
      </w:r>
    </w:p>
    <w:p w:rsidR="00B81FE3" w:rsidRPr="0025705D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25705D">
        <w:rPr>
          <w:szCs w:val="28"/>
        </w:rPr>
        <w:t xml:space="preserve">- </w:t>
      </w:r>
      <w:r w:rsidRPr="0025705D">
        <w:rPr>
          <w:b/>
          <w:szCs w:val="28"/>
        </w:rPr>
        <w:t>6</w:t>
      </w:r>
      <w:r w:rsidR="00742AEF">
        <w:rPr>
          <w:szCs w:val="28"/>
        </w:rPr>
        <w:t xml:space="preserve"> крупных торговых центров,</w:t>
      </w:r>
      <w:r w:rsidR="00742AEF" w:rsidRPr="00742AEF">
        <w:rPr>
          <w:b/>
          <w:szCs w:val="28"/>
        </w:rPr>
        <w:t xml:space="preserve"> </w:t>
      </w:r>
      <w:r w:rsidR="00742AEF">
        <w:rPr>
          <w:b/>
          <w:szCs w:val="28"/>
        </w:rPr>
        <w:t>52</w:t>
      </w:r>
      <w:r w:rsidR="00742AEF" w:rsidRPr="0025705D">
        <w:rPr>
          <w:szCs w:val="28"/>
        </w:rPr>
        <w:t xml:space="preserve"> продовольственных магазинов</w:t>
      </w:r>
      <w:r w:rsidR="00742AEF">
        <w:rPr>
          <w:szCs w:val="28"/>
        </w:rPr>
        <w:t>,</w:t>
      </w:r>
      <w:r w:rsidR="00742AEF" w:rsidRPr="0025705D">
        <w:rPr>
          <w:szCs w:val="28"/>
        </w:rPr>
        <w:t xml:space="preserve"> </w:t>
      </w:r>
      <w:r w:rsidR="00B044B7">
        <w:rPr>
          <w:b/>
          <w:szCs w:val="28"/>
        </w:rPr>
        <w:t>73</w:t>
      </w:r>
      <w:r w:rsidR="00B044B7" w:rsidRPr="0025705D">
        <w:rPr>
          <w:szCs w:val="28"/>
        </w:rPr>
        <w:t xml:space="preserve"> промышленных магазинов</w:t>
      </w:r>
      <w:r w:rsidR="00B044B7">
        <w:rPr>
          <w:szCs w:val="28"/>
        </w:rPr>
        <w:t>,</w:t>
      </w:r>
      <w:r w:rsidR="00B044B7" w:rsidRPr="0025705D">
        <w:rPr>
          <w:szCs w:val="28"/>
        </w:rPr>
        <w:t xml:space="preserve"> </w:t>
      </w:r>
      <w:r w:rsidR="00B044B7" w:rsidRPr="0025705D">
        <w:rPr>
          <w:b/>
          <w:szCs w:val="28"/>
        </w:rPr>
        <w:t>6</w:t>
      </w:r>
      <w:r w:rsidR="00B044B7">
        <w:rPr>
          <w:b/>
          <w:szCs w:val="28"/>
        </w:rPr>
        <w:t>5</w:t>
      </w:r>
      <w:r w:rsidR="00B044B7" w:rsidRPr="0025705D">
        <w:rPr>
          <w:b/>
          <w:szCs w:val="28"/>
        </w:rPr>
        <w:t xml:space="preserve"> </w:t>
      </w:r>
      <w:r w:rsidR="00B044B7" w:rsidRPr="0025705D">
        <w:rPr>
          <w:szCs w:val="28"/>
        </w:rPr>
        <w:t>предприяти</w:t>
      </w:r>
      <w:r w:rsidR="00B044B7">
        <w:rPr>
          <w:szCs w:val="28"/>
        </w:rPr>
        <w:t>я</w:t>
      </w:r>
      <w:r w:rsidR="00B044B7" w:rsidRPr="0025705D">
        <w:rPr>
          <w:szCs w:val="28"/>
        </w:rPr>
        <w:t xml:space="preserve"> питания на </w:t>
      </w:r>
      <w:r w:rsidR="00B044B7">
        <w:rPr>
          <w:b/>
          <w:szCs w:val="28"/>
        </w:rPr>
        <w:t>2918</w:t>
      </w:r>
      <w:r w:rsidR="00B044B7" w:rsidRPr="0025705D">
        <w:rPr>
          <w:b/>
          <w:szCs w:val="28"/>
        </w:rPr>
        <w:t xml:space="preserve"> </w:t>
      </w:r>
      <w:r w:rsidR="00B044B7">
        <w:rPr>
          <w:szCs w:val="28"/>
        </w:rPr>
        <w:t>посадочных места (открытой сети</w:t>
      </w:r>
      <w:r w:rsidR="00B044B7" w:rsidRPr="0025705D">
        <w:rPr>
          <w:szCs w:val="28"/>
        </w:rPr>
        <w:t xml:space="preserve">); </w:t>
      </w:r>
    </w:p>
    <w:p w:rsidR="00B81FE3" w:rsidRPr="0025705D" w:rsidRDefault="00B044B7" w:rsidP="00197F2D">
      <w:pPr>
        <w:spacing w:line="23" w:lineRule="atLeast"/>
        <w:ind w:firstLine="708"/>
        <w:jc w:val="both"/>
        <w:rPr>
          <w:szCs w:val="28"/>
        </w:rPr>
      </w:pPr>
      <w:r w:rsidRPr="003F3E7E">
        <w:rPr>
          <w:szCs w:val="28"/>
        </w:rPr>
        <w:t>-</w:t>
      </w:r>
      <w:r w:rsidR="007C5879" w:rsidRPr="003F3E7E">
        <w:rPr>
          <w:szCs w:val="28"/>
        </w:rPr>
        <w:t xml:space="preserve"> </w:t>
      </w:r>
      <w:r w:rsidRPr="0025705D">
        <w:rPr>
          <w:b/>
          <w:szCs w:val="28"/>
        </w:rPr>
        <w:t>17</w:t>
      </w:r>
      <w:r w:rsidRPr="0025705D">
        <w:rPr>
          <w:color w:val="FFFFFF"/>
          <w:szCs w:val="28"/>
        </w:rPr>
        <w:t>.</w:t>
      </w:r>
      <w:r w:rsidRPr="0025705D">
        <w:rPr>
          <w:szCs w:val="28"/>
        </w:rPr>
        <w:t xml:space="preserve">предприятий общественного питания на </w:t>
      </w:r>
      <w:r w:rsidRPr="0025705D">
        <w:rPr>
          <w:b/>
          <w:szCs w:val="28"/>
        </w:rPr>
        <w:t>1 850</w:t>
      </w:r>
      <w:r w:rsidRPr="0025705D">
        <w:rPr>
          <w:szCs w:val="28"/>
        </w:rPr>
        <w:t xml:space="preserve"> посадочн</w:t>
      </w:r>
      <w:r>
        <w:rPr>
          <w:szCs w:val="28"/>
        </w:rPr>
        <w:t>ых мест (закрытой сети) в т.ч.:</w:t>
      </w:r>
      <w:r w:rsidRPr="00B044B7">
        <w:rPr>
          <w:color w:val="FFFFFF"/>
          <w:szCs w:val="28"/>
        </w:rPr>
        <w:t xml:space="preserve"> </w:t>
      </w:r>
      <w:r w:rsidRPr="0025705D">
        <w:rPr>
          <w:szCs w:val="28"/>
        </w:rPr>
        <w:t xml:space="preserve"> </w:t>
      </w:r>
      <w:r w:rsidRPr="0025705D">
        <w:rPr>
          <w:b/>
          <w:szCs w:val="28"/>
        </w:rPr>
        <w:t>11</w:t>
      </w:r>
      <w:r w:rsidRPr="0025705D">
        <w:rPr>
          <w:szCs w:val="28"/>
        </w:rPr>
        <w:t xml:space="preserve"> предприятий питания при образовательных учреждениях на </w:t>
      </w:r>
      <w:r w:rsidRPr="0025705D">
        <w:rPr>
          <w:b/>
          <w:szCs w:val="28"/>
        </w:rPr>
        <w:t>1 522</w:t>
      </w:r>
      <w:r w:rsidRPr="0025705D">
        <w:rPr>
          <w:szCs w:val="28"/>
        </w:rPr>
        <w:t xml:space="preserve"> п</w:t>
      </w:r>
      <w:r>
        <w:rPr>
          <w:szCs w:val="28"/>
        </w:rPr>
        <w:t xml:space="preserve">осадочных </w:t>
      </w:r>
      <w:r w:rsidRPr="0025705D">
        <w:rPr>
          <w:szCs w:val="28"/>
        </w:rPr>
        <w:t>м</w:t>
      </w:r>
      <w:r>
        <w:rPr>
          <w:szCs w:val="28"/>
        </w:rPr>
        <w:t>ест</w:t>
      </w:r>
      <w:r w:rsidRPr="0025705D">
        <w:rPr>
          <w:szCs w:val="28"/>
        </w:rPr>
        <w:t>;</w:t>
      </w:r>
      <w:r w:rsidRPr="00B044B7">
        <w:rPr>
          <w:szCs w:val="28"/>
        </w:rPr>
        <w:t xml:space="preserve"> </w:t>
      </w:r>
      <w:r w:rsidRPr="0025705D">
        <w:rPr>
          <w:b/>
          <w:szCs w:val="28"/>
        </w:rPr>
        <w:t>6</w:t>
      </w:r>
      <w:r w:rsidRPr="0025705D">
        <w:rPr>
          <w:color w:val="FFFFFF"/>
          <w:szCs w:val="28"/>
        </w:rPr>
        <w:t>.</w:t>
      </w:r>
      <w:r w:rsidRPr="0025705D">
        <w:rPr>
          <w:szCs w:val="28"/>
        </w:rPr>
        <w:t xml:space="preserve">предприятий питания при промышленных, строительных, транспортных и др. предприятиях и учреждениях на </w:t>
      </w:r>
      <w:r w:rsidRPr="0025705D">
        <w:rPr>
          <w:b/>
          <w:szCs w:val="28"/>
        </w:rPr>
        <w:t xml:space="preserve">328 </w:t>
      </w:r>
      <w:r>
        <w:rPr>
          <w:szCs w:val="28"/>
        </w:rPr>
        <w:t xml:space="preserve">посадочных </w:t>
      </w:r>
      <w:r w:rsidRPr="0025705D">
        <w:rPr>
          <w:szCs w:val="28"/>
        </w:rPr>
        <w:t>м</w:t>
      </w:r>
      <w:r>
        <w:rPr>
          <w:szCs w:val="28"/>
        </w:rPr>
        <w:t>еста;</w:t>
      </w:r>
    </w:p>
    <w:p w:rsidR="00B81FE3" w:rsidRPr="0025705D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25705D">
        <w:rPr>
          <w:szCs w:val="28"/>
        </w:rPr>
        <w:t xml:space="preserve">- </w:t>
      </w:r>
      <w:r>
        <w:rPr>
          <w:b/>
          <w:szCs w:val="28"/>
        </w:rPr>
        <w:t>80</w:t>
      </w:r>
      <w:r w:rsidRPr="0025705D">
        <w:rPr>
          <w:b/>
          <w:szCs w:val="28"/>
        </w:rPr>
        <w:t xml:space="preserve"> </w:t>
      </w:r>
      <w:r w:rsidRPr="0025705D">
        <w:rPr>
          <w:szCs w:val="28"/>
        </w:rPr>
        <w:t xml:space="preserve">предприятий бытового обслуживания на </w:t>
      </w:r>
      <w:r>
        <w:rPr>
          <w:b/>
          <w:szCs w:val="28"/>
        </w:rPr>
        <w:t>486</w:t>
      </w:r>
      <w:r w:rsidRPr="0025705D">
        <w:rPr>
          <w:szCs w:val="28"/>
        </w:rPr>
        <w:t xml:space="preserve"> рабочих места.</w:t>
      </w:r>
    </w:p>
    <w:p w:rsidR="00B81FE3" w:rsidRPr="0025705D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B044B7">
        <w:rPr>
          <w:b/>
          <w:szCs w:val="28"/>
        </w:rPr>
        <w:t>Обеспеченность населения</w:t>
      </w:r>
      <w:r w:rsidRPr="0025705D">
        <w:rPr>
          <w:szCs w:val="28"/>
        </w:rPr>
        <w:t xml:space="preserve"> района предприятиями торговли и услуг на 1 тыс. жителей составляет:</w:t>
      </w:r>
    </w:p>
    <w:p w:rsidR="00B81FE3" w:rsidRPr="0025705D" w:rsidRDefault="002E6BFE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>-</w:t>
      </w:r>
      <w:r w:rsidR="00B81FE3" w:rsidRPr="0025705D">
        <w:rPr>
          <w:szCs w:val="28"/>
        </w:rPr>
        <w:t xml:space="preserve">торговыми площадями </w:t>
      </w:r>
      <w:r w:rsidR="00B81FE3">
        <w:rPr>
          <w:szCs w:val="28"/>
        </w:rPr>
        <w:t>-</w:t>
      </w:r>
      <w:r w:rsidR="00B81FE3" w:rsidRPr="0025705D">
        <w:rPr>
          <w:szCs w:val="28"/>
        </w:rPr>
        <w:t xml:space="preserve"> </w:t>
      </w:r>
      <w:r w:rsidR="00B81FE3">
        <w:rPr>
          <w:b/>
          <w:szCs w:val="28"/>
        </w:rPr>
        <w:t>2 185</w:t>
      </w:r>
      <w:r w:rsidR="00B81FE3" w:rsidRPr="0025705D">
        <w:rPr>
          <w:b/>
          <w:szCs w:val="28"/>
        </w:rPr>
        <w:t xml:space="preserve"> </w:t>
      </w:r>
      <w:r w:rsidR="00B81FE3" w:rsidRPr="0025705D">
        <w:rPr>
          <w:szCs w:val="28"/>
        </w:rPr>
        <w:t>кв.м.</w:t>
      </w:r>
      <w:r w:rsidR="00B81FE3">
        <w:rPr>
          <w:szCs w:val="28"/>
        </w:rPr>
        <w:t>, что превышает  среднегородские нормы  обеспеченности жителей торговыми площадями</w:t>
      </w:r>
      <w:r w:rsidR="00B81FE3" w:rsidRPr="0025705D">
        <w:rPr>
          <w:szCs w:val="28"/>
        </w:rPr>
        <w:t xml:space="preserve">;               </w:t>
      </w:r>
    </w:p>
    <w:p w:rsidR="00B81FE3" w:rsidRPr="0025705D" w:rsidRDefault="002E6BFE" w:rsidP="00197F2D">
      <w:pPr>
        <w:spacing w:line="23" w:lineRule="atLeast"/>
        <w:rPr>
          <w:szCs w:val="28"/>
        </w:rPr>
      </w:pPr>
      <w:r>
        <w:rPr>
          <w:szCs w:val="28"/>
        </w:rPr>
        <w:t>-</w:t>
      </w:r>
      <w:r w:rsidR="00B81FE3" w:rsidRPr="0025705D">
        <w:rPr>
          <w:szCs w:val="28"/>
        </w:rPr>
        <w:t xml:space="preserve">посадочными местами в предприятиях общественного питания  -  </w:t>
      </w:r>
      <w:r w:rsidR="00B81FE3">
        <w:rPr>
          <w:b/>
          <w:szCs w:val="28"/>
        </w:rPr>
        <w:t>44,5</w:t>
      </w:r>
      <w:r w:rsidR="00B81FE3">
        <w:rPr>
          <w:szCs w:val="28"/>
        </w:rPr>
        <w:t xml:space="preserve"> посадочных </w:t>
      </w:r>
      <w:r w:rsidR="00B81FE3" w:rsidRPr="0025705D">
        <w:rPr>
          <w:szCs w:val="28"/>
        </w:rPr>
        <w:t>м</w:t>
      </w:r>
      <w:r w:rsidR="00B81FE3">
        <w:rPr>
          <w:szCs w:val="28"/>
        </w:rPr>
        <w:t>ест, что ниже чем в среднем по городу</w:t>
      </w:r>
      <w:r w:rsidR="00B81FE3" w:rsidRPr="0025705D">
        <w:rPr>
          <w:szCs w:val="28"/>
        </w:rPr>
        <w:t>;</w:t>
      </w:r>
    </w:p>
    <w:p w:rsidR="002E6BFE" w:rsidRPr="00B044B7" w:rsidRDefault="002E6BFE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>-</w:t>
      </w:r>
      <w:r w:rsidR="00B81FE3" w:rsidRPr="0025705D">
        <w:rPr>
          <w:szCs w:val="28"/>
        </w:rPr>
        <w:t xml:space="preserve">рабочими местами в предприятиях бытового обслуживания                                        </w:t>
      </w:r>
      <w:r w:rsidR="00B81FE3">
        <w:rPr>
          <w:b/>
          <w:szCs w:val="28"/>
        </w:rPr>
        <w:t>7</w:t>
      </w:r>
      <w:r w:rsidR="00B81FE3" w:rsidRPr="0025705D">
        <w:rPr>
          <w:b/>
          <w:szCs w:val="28"/>
        </w:rPr>
        <w:t>,</w:t>
      </w:r>
      <w:r w:rsidR="00B81FE3">
        <w:rPr>
          <w:b/>
          <w:szCs w:val="28"/>
        </w:rPr>
        <w:t>4</w:t>
      </w:r>
      <w:r w:rsidR="00B81FE3">
        <w:rPr>
          <w:szCs w:val="28"/>
        </w:rPr>
        <w:t xml:space="preserve"> рабочих мест.</w:t>
      </w:r>
    </w:p>
    <w:p w:rsidR="00B81FE3" w:rsidRPr="00A91545" w:rsidRDefault="00B81FE3" w:rsidP="00197F2D">
      <w:pPr>
        <w:spacing w:line="23" w:lineRule="atLeast"/>
        <w:jc w:val="both"/>
        <w:rPr>
          <w:rFonts w:eastAsia="Calibri"/>
          <w:szCs w:val="28"/>
        </w:rPr>
      </w:pPr>
      <w:r>
        <w:rPr>
          <w:szCs w:val="28"/>
        </w:rPr>
        <w:t xml:space="preserve">           В соответствии со </w:t>
      </w:r>
      <w:r w:rsidRPr="00B044B7">
        <w:rPr>
          <w:b/>
          <w:szCs w:val="28"/>
        </w:rPr>
        <w:t>Схемой размещения нестационарных торговых объектов</w:t>
      </w:r>
      <w:r w:rsidRPr="004F40C0">
        <w:rPr>
          <w:szCs w:val="28"/>
        </w:rPr>
        <w:t xml:space="preserve"> (НТО)</w:t>
      </w:r>
      <w:r>
        <w:rPr>
          <w:szCs w:val="28"/>
        </w:rPr>
        <w:t xml:space="preserve"> и на основании заключенных договоров на размещение НТО</w:t>
      </w:r>
      <w:r w:rsidRPr="004F40C0">
        <w:rPr>
          <w:szCs w:val="28"/>
        </w:rPr>
        <w:t xml:space="preserve"> </w:t>
      </w:r>
      <w:r>
        <w:rPr>
          <w:szCs w:val="28"/>
        </w:rPr>
        <w:t xml:space="preserve">на территории </w:t>
      </w:r>
      <w:r w:rsidRPr="004F40C0">
        <w:rPr>
          <w:b/>
          <w:szCs w:val="28"/>
        </w:rPr>
        <w:t>района Котловка</w:t>
      </w:r>
      <w:r>
        <w:rPr>
          <w:szCs w:val="28"/>
        </w:rPr>
        <w:t xml:space="preserve"> размещено и функционирует </w:t>
      </w:r>
      <w:r>
        <w:rPr>
          <w:b/>
          <w:szCs w:val="28"/>
        </w:rPr>
        <w:t>16</w:t>
      </w:r>
      <w:r>
        <w:rPr>
          <w:szCs w:val="28"/>
        </w:rPr>
        <w:t xml:space="preserve"> НТО</w:t>
      </w:r>
      <w:r w:rsidRPr="00A91545">
        <w:rPr>
          <w:rFonts w:eastAsia="Calibri"/>
          <w:szCs w:val="28"/>
        </w:rPr>
        <w:t xml:space="preserve">: 6 киосков «Печать», 2 киоска «Овощи-фрукты», </w:t>
      </w:r>
      <w:r>
        <w:rPr>
          <w:rFonts w:eastAsia="Calibri"/>
          <w:szCs w:val="28"/>
        </w:rPr>
        <w:t>8</w:t>
      </w:r>
      <w:r w:rsidRPr="00A91545">
        <w:rPr>
          <w:rFonts w:eastAsia="Calibri"/>
          <w:szCs w:val="28"/>
        </w:rPr>
        <w:t xml:space="preserve"> киосков «Мороженое».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В планах на 2018 год  установка еще 1 НТО со специализацией «Мороженое». Ежедневно сотрудниками сектора торговли ведется мониторинг работы НТО</w:t>
      </w:r>
      <w:r w:rsidR="00841348">
        <w:rPr>
          <w:szCs w:val="28"/>
        </w:rPr>
        <w:t>. По выявленным нарушениям соста</w:t>
      </w:r>
      <w:r>
        <w:rPr>
          <w:szCs w:val="28"/>
        </w:rPr>
        <w:t>вляются акты проверки для принятия мер и</w:t>
      </w:r>
      <w:r w:rsidR="00841348">
        <w:rPr>
          <w:szCs w:val="28"/>
        </w:rPr>
        <w:t xml:space="preserve"> </w:t>
      </w:r>
      <w:r>
        <w:rPr>
          <w:szCs w:val="28"/>
        </w:rPr>
        <w:t>у</w:t>
      </w:r>
      <w:r w:rsidR="00B044B7">
        <w:rPr>
          <w:szCs w:val="28"/>
        </w:rPr>
        <w:t>странения отмеченных нарушений.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b/>
          <w:szCs w:val="28"/>
        </w:rPr>
        <w:t>В весенне-летний период н</w:t>
      </w:r>
      <w:r w:rsidRPr="002E68AD">
        <w:rPr>
          <w:b/>
          <w:szCs w:val="28"/>
        </w:rPr>
        <w:t xml:space="preserve">а территории района </w:t>
      </w:r>
      <w:r w:rsidRPr="002E68AD">
        <w:rPr>
          <w:szCs w:val="28"/>
        </w:rPr>
        <w:t xml:space="preserve"> функционир</w:t>
      </w:r>
      <w:r>
        <w:rPr>
          <w:szCs w:val="28"/>
        </w:rPr>
        <w:t>овали 3 летних</w:t>
      </w:r>
      <w:r w:rsidRPr="002E68AD">
        <w:rPr>
          <w:szCs w:val="28"/>
        </w:rPr>
        <w:t xml:space="preserve"> кафе при стационарных пре</w:t>
      </w:r>
      <w:r>
        <w:rPr>
          <w:szCs w:val="28"/>
        </w:rPr>
        <w:t>дприятиях  питания: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- ресторан Каре ул. Дм. Ульянова 42 (ООО «Квартет») 100 кв. м. на 40 п/м;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- ресторан Чайхона ул. Дм. Ульянова 51( ООО «Чайхона №1»)</w:t>
      </w:r>
      <w:r w:rsidR="007C5879">
        <w:rPr>
          <w:szCs w:val="28"/>
        </w:rPr>
        <w:t>;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>
        <w:rPr>
          <w:szCs w:val="28"/>
        </w:rPr>
        <w:t>- ресторан «Галерея», ул. Нагорная, 25   (ООО «МПС мебель)</w:t>
      </w:r>
      <w:r w:rsidR="007C5879">
        <w:rPr>
          <w:szCs w:val="28"/>
        </w:rPr>
        <w:t>.</w:t>
      </w:r>
    </w:p>
    <w:p w:rsidR="00B81FE3" w:rsidRPr="00B84E56" w:rsidRDefault="00B81FE3" w:rsidP="00197F2D">
      <w:pPr>
        <w:spacing w:line="23" w:lineRule="atLeast"/>
        <w:jc w:val="both"/>
        <w:rPr>
          <w:b/>
          <w:color w:val="000000"/>
          <w:szCs w:val="28"/>
        </w:rPr>
      </w:pPr>
      <w:r w:rsidRPr="008701E3">
        <w:rPr>
          <w:szCs w:val="28"/>
        </w:rPr>
        <w:tab/>
      </w:r>
      <w:r>
        <w:rPr>
          <w:szCs w:val="28"/>
        </w:rPr>
        <w:t xml:space="preserve">   </w:t>
      </w:r>
      <w:r w:rsidRPr="00A91545">
        <w:rPr>
          <w:szCs w:val="28"/>
        </w:rPr>
        <w:t xml:space="preserve">На территории района организована работа мобильной группы </w:t>
      </w:r>
      <w:r w:rsidRPr="002E6BFE">
        <w:rPr>
          <w:b/>
          <w:szCs w:val="28"/>
        </w:rPr>
        <w:t>по</w:t>
      </w:r>
      <w:r w:rsidRPr="00A91545">
        <w:rPr>
          <w:szCs w:val="28"/>
        </w:rPr>
        <w:t xml:space="preserve"> </w:t>
      </w:r>
      <w:r w:rsidRPr="002E6BFE">
        <w:rPr>
          <w:b/>
          <w:szCs w:val="28"/>
        </w:rPr>
        <w:t>выявлению и пресечению</w:t>
      </w:r>
      <w:r w:rsidRPr="00A91545">
        <w:rPr>
          <w:szCs w:val="28"/>
        </w:rPr>
        <w:t xml:space="preserve"> </w:t>
      </w:r>
      <w:r w:rsidRPr="00B044B7">
        <w:rPr>
          <w:b/>
          <w:szCs w:val="28"/>
        </w:rPr>
        <w:t>несанкционированной торговли.</w:t>
      </w:r>
      <w:r w:rsidRPr="00A91545">
        <w:rPr>
          <w:szCs w:val="28"/>
        </w:rPr>
        <w:t xml:space="preserve"> В ежедневном режиме осуществляется мониторинг территории района.</w:t>
      </w:r>
    </w:p>
    <w:p w:rsidR="00B81FE3" w:rsidRPr="00A91545" w:rsidRDefault="00B81FE3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 xml:space="preserve">            </w:t>
      </w:r>
      <w:r w:rsidRPr="00A91545">
        <w:rPr>
          <w:szCs w:val="28"/>
        </w:rPr>
        <w:t xml:space="preserve">В рамках реализации полномочий по составлению протоколов и рассмотрению дел об административных правонарушениях за истекший период 2017 года сотрудниками управы района  выявлено и пресечено 3 факта осуществления незаконной торговой деятельности. В отношении нарушителей </w:t>
      </w:r>
      <w:r w:rsidRPr="00A91545">
        <w:rPr>
          <w:szCs w:val="28"/>
        </w:rPr>
        <w:lastRenderedPageBreak/>
        <w:t>составлены административные протоколы по статье 11.13 КоАП города Москвы  («Осуществление торговой деятельности, оказание услуг вне специально отведенных для этого мест»). Сумма наложенного</w:t>
      </w:r>
      <w:r>
        <w:rPr>
          <w:szCs w:val="28"/>
        </w:rPr>
        <w:t xml:space="preserve"> штрафа составила  7 500 руб.</w:t>
      </w:r>
      <w:r w:rsidRPr="00A91545">
        <w:rPr>
          <w:szCs w:val="28"/>
        </w:rPr>
        <w:t xml:space="preserve"> </w:t>
      </w:r>
      <w:r>
        <w:rPr>
          <w:szCs w:val="28"/>
        </w:rPr>
        <w:t>Штрафы оплачены нарушителями в полном объеме.</w:t>
      </w:r>
    </w:p>
    <w:p w:rsidR="00B81FE3" w:rsidRPr="00A91545" w:rsidRDefault="00B81FE3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 xml:space="preserve">        </w:t>
      </w:r>
      <w:r w:rsidRPr="00A91545">
        <w:rPr>
          <w:szCs w:val="28"/>
        </w:rPr>
        <w:t>Информация о составлении протоколов и рассмотрении дел по статье 11.13 КоАП г. Москвы управой района Котловка внесена в учетно-информационную подсистему «Несанкционированная торговля» ЕГАС СИОПР. Вопрос находится на постоянном контроле управы района.</w:t>
      </w:r>
    </w:p>
    <w:p w:rsidR="00B81FE3" w:rsidRPr="00B044B7" w:rsidRDefault="00B81FE3" w:rsidP="00197F2D">
      <w:pPr>
        <w:spacing w:line="23" w:lineRule="atLeast"/>
        <w:ind w:firstLine="709"/>
        <w:jc w:val="both"/>
        <w:rPr>
          <w:color w:val="000000"/>
          <w:szCs w:val="28"/>
        </w:rPr>
      </w:pPr>
      <w:r w:rsidRPr="00AF6673">
        <w:rPr>
          <w:b/>
          <w:szCs w:val="28"/>
        </w:rPr>
        <w:t>Игорный бизнес</w:t>
      </w:r>
      <w:r w:rsidR="00B044B7">
        <w:rPr>
          <w:b/>
          <w:szCs w:val="28"/>
        </w:rPr>
        <w:t>.</w:t>
      </w:r>
      <w:r w:rsidR="00B044B7" w:rsidRPr="00B044B7">
        <w:rPr>
          <w:color w:val="000000"/>
          <w:szCs w:val="28"/>
        </w:rPr>
        <w:t xml:space="preserve"> </w:t>
      </w:r>
      <w:r w:rsidR="00B044B7" w:rsidRPr="008701E3">
        <w:rPr>
          <w:color w:val="000000"/>
          <w:szCs w:val="28"/>
        </w:rPr>
        <w:t xml:space="preserve">По состоянию на </w:t>
      </w:r>
      <w:r w:rsidR="00B044B7">
        <w:rPr>
          <w:color w:val="000000"/>
          <w:szCs w:val="28"/>
        </w:rPr>
        <w:t>01</w:t>
      </w:r>
      <w:r w:rsidR="00B044B7" w:rsidRPr="008701E3">
        <w:rPr>
          <w:color w:val="000000"/>
          <w:szCs w:val="28"/>
        </w:rPr>
        <w:t>.</w:t>
      </w:r>
      <w:r w:rsidR="00B044B7">
        <w:rPr>
          <w:color w:val="000000"/>
          <w:szCs w:val="28"/>
        </w:rPr>
        <w:t>01</w:t>
      </w:r>
      <w:r w:rsidR="00B044B7" w:rsidRPr="008701E3">
        <w:rPr>
          <w:color w:val="000000"/>
          <w:szCs w:val="28"/>
        </w:rPr>
        <w:t>.201</w:t>
      </w:r>
      <w:r w:rsidR="00B044B7">
        <w:rPr>
          <w:color w:val="000000"/>
          <w:szCs w:val="28"/>
        </w:rPr>
        <w:t>8</w:t>
      </w:r>
      <w:r w:rsidR="00B044B7" w:rsidRPr="008701E3">
        <w:rPr>
          <w:color w:val="000000"/>
          <w:szCs w:val="28"/>
        </w:rPr>
        <w:t xml:space="preserve">  на территории района </w:t>
      </w:r>
      <w:r w:rsidR="00B044B7">
        <w:rPr>
          <w:color w:val="000000"/>
          <w:szCs w:val="28"/>
        </w:rPr>
        <w:t xml:space="preserve">имеется </w:t>
      </w:r>
      <w:r w:rsidR="00B044B7">
        <w:rPr>
          <w:b/>
          <w:color w:val="000000"/>
          <w:szCs w:val="28"/>
        </w:rPr>
        <w:t>5</w:t>
      </w:r>
      <w:r w:rsidR="00B044B7" w:rsidRPr="008701E3">
        <w:rPr>
          <w:color w:val="000000"/>
          <w:szCs w:val="28"/>
        </w:rPr>
        <w:t xml:space="preserve"> пункт</w:t>
      </w:r>
      <w:r w:rsidR="00B044B7">
        <w:rPr>
          <w:color w:val="000000"/>
          <w:szCs w:val="28"/>
        </w:rPr>
        <w:t xml:space="preserve">ов </w:t>
      </w:r>
      <w:r w:rsidR="00B044B7" w:rsidRPr="008701E3">
        <w:rPr>
          <w:color w:val="000000"/>
          <w:szCs w:val="28"/>
        </w:rPr>
        <w:t xml:space="preserve"> пр</w:t>
      </w:r>
      <w:r w:rsidR="00B044B7">
        <w:rPr>
          <w:color w:val="000000"/>
          <w:szCs w:val="28"/>
        </w:rPr>
        <w:t>иёма ставок букмекерских контор, которые представлены крупными сетевыми организациями, такими как: «Первая международная букмекерская компания», ООО «Ф.О.Н.», ООО «23 бет.ру».</w:t>
      </w:r>
    </w:p>
    <w:p w:rsidR="00B81FE3" w:rsidRPr="00B84E56" w:rsidRDefault="002E6BFE" w:rsidP="00197F2D">
      <w:pPr>
        <w:pStyle w:val="a7"/>
        <w:spacing w:after="0" w:line="23" w:lineRule="atLeast"/>
        <w:ind w:left="0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Н</w:t>
      </w:r>
      <w:r w:rsidR="00B81FE3" w:rsidRPr="00B84E56">
        <w:rPr>
          <w:color w:val="000000"/>
          <w:sz w:val="28"/>
          <w:szCs w:val="28"/>
        </w:rPr>
        <w:t xml:space="preserve">а территории района имеется 5 организаций, осуществляющих деятельность в </w:t>
      </w:r>
      <w:r w:rsidR="00B81FE3" w:rsidRPr="00B044B7">
        <w:rPr>
          <w:b/>
          <w:color w:val="000000"/>
          <w:sz w:val="28"/>
          <w:szCs w:val="28"/>
        </w:rPr>
        <w:t xml:space="preserve">гостинично-хозяйственном комплексе. </w:t>
      </w:r>
      <w:r w:rsidR="00B81FE3" w:rsidRPr="00B84E56">
        <w:rPr>
          <w:color w:val="000000"/>
          <w:sz w:val="28"/>
          <w:szCs w:val="28"/>
        </w:rPr>
        <w:t>Предприятия данной направленности представлены в основном мини-отелями, хостелами, гостиницами. Всего 280 койко-мест.</w:t>
      </w:r>
      <w:r w:rsidR="00B81FE3">
        <w:rPr>
          <w:color w:val="000000"/>
          <w:sz w:val="28"/>
          <w:szCs w:val="28"/>
        </w:rPr>
        <w:t xml:space="preserve"> (2 гостиницы, 2 мини отеля, 1 хостел).</w:t>
      </w:r>
    </w:p>
    <w:p w:rsidR="00B81FE3" w:rsidRPr="00231134" w:rsidRDefault="00B81FE3" w:rsidP="00197F2D">
      <w:pPr>
        <w:pStyle w:val="a7"/>
        <w:spacing w:after="0" w:line="23" w:lineRule="atLeast"/>
        <w:ind w:firstLine="425"/>
        <w:jc w:val="both"/>
        <w:rPr>
          <w:color w:val="000000"/>
          <w:sz w:val="28"/>
          <w:szCs w:val="28"/>
        </w:rPr>
      </w:pPr>
      <w:r w:rsidRPr="00B84E56">
        <w:rPr>
          <w:b/>
          <w:color w:val="000000"/>
          <w:sz w:val="28"/>
          <w:szCs w:val="28"/>
        </w:rPr>
        <w:t>Реализация сезонных товаров</w:t>
      </w:r>
      <w:r w:rsidR="00231134">
        <w:rPr>
          <w:b/>
          <w:color w:val="000000"/>
          <w:sz w:val="28"/>
          <w:szCs w:val="28"/>
        </w:rPr>
        <w:t>.</w:t>
      </w:r>
      <w:r w:rsidR="00231134" w:rsidRPr="00B84E56">
        <w:rPr>
          <w:color w:val="000000"/>
          <w:sz w:val="28"/>
          <w:szCs w:val="28"/>
        </w:rPr>
        <w:t xml:space="preserve">       На террит</w:t>
      </w:r>
      <w:r w:rsidR="00231134">
        <w:rPr>
          <w:color w:val="000000"/>
          <w:sz w:val="28"/>
          <w:szCs w:val="28"/>
        </w:rPr>
        <w:t>ории района  с 01 августа по 01</w:t>
      </w:r>
      <w:r w:rsidR="00231134" w:rsidRPr="00B84E56">
        <w:rPr>
          <w:color w:val="000000"/>
          <w:sz w:val="28"/>
          <w:szCs w:val="28"/>
        </w:rPr>
        <w:t>октября 2017г. функционировал  бахчевой  развал  нового  образца  по адресу: ул.</w:t>
      </w:r>
      <w:r w:rsidR="00841348">
        <w:rPr>
          <w:color w:val="000000"/>
          <w:sz w:val="28"/>
          <w:szCs w:val="28"/>
        </w:rPr>
        <w:t xml:space="preserve"> </w:t>
      </w:r>
      <w:r w:rsidR="00231134" w:rsidRPr="00B84E56">
        <w:rPr>
          <w:color w:val="000000"/>
          <w:sz w:val="28"/>
          <w:szCs w:val="28"/>
        </w:rPr>
        <w:t>Нагорная, д.</w:t>
      </w:r>
      <w:r w:rsidR="00841348">
        <w:rPr>
          <w:color w:val="000000"/>
          <w:sz w:val="28"/>
          <w:szCs w:val="28"/>
        </w:rPr>
        <w:t xml:space="preserve"> </w:t>
      </w:r>
      <w:r w:rsidR="00231134" w:rsidRPr="00B84E56">
        <w:rPr>
          <w:color w:val="000000"/>
          <w:sz w:val="28"/>
          <w:szCs w:val="28"/>
        </w:rPr>
        <w:t>21,      В  зимний период с 20.12.20</w:t>
      </w:r>
      <w:r w:rsidR="00231134">
        <w:rPr>
          <w:color w:val="000000"/>
          <w:sz w:val="28"/>
          <w:szCs w:val="28"/>
        </w:rPr>
        <w:t>17 по 31.12.2017 работали</w:t>
      </w:r>
      <w:r w:rsidR="00231134" w:rsidRPr="00B84E56">
        <w:rPr>
          <w:color w:val="000000"/>
          <w:sz w:val="28"/>
          <w:szCs w:val="28"/>
        </w:rPr>
        <w:t xml:space="preserve"> елочные базары  нового образца по адресам:</w:t>
      </w:r>
      <w:r w:rsidR="00231134" w:rsidRPr="00231134">
        <w:rPr>
          <w:color w:val="000000"/>
          <w:sz w:val="28"/>
          <w:szCs w:val="28"/>
        </w:rPr>
        <w:t xml:space="preserve"> </w:t>
      </w:r>
      <w:r w:rsidR="00231134" w:rsidRPr="00B84E56">
        <w:rPr>
          <w:color w:val="000000"/>
          <w:sz w:val="28"/>
          <w:szCs w:val="28"/>
        </w:rPr>
        <w:t xml:space="preserve">ул. Нагорная, д.21, </w:t>
      </w:r>
      <w:r w:rsidR="00231134">
        <w:rPr>
          <w:color w:val="000000"/>
          <w:sz w:val="28"/>
          <w:szCs w:val="28"/>
        </w:rPr>
        <w:t xml:space="preserve"> Севастопольский пр-т, вл. 17.</w:t>
      </w:r>
    </w:p>
    <w:p w:rsidR="00B81FE3" w:rsidRPr="00231134" w:rsidRDefault="00B81FE3" w:rsidP="00197F2D">
      <w:pPr>
        <w:spacing w:line="23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E6BFE" w:rsidRPr="002E6BFE">
        <w:rPr>
          <w:b/>
          <w:sz w:val="26"/>
          <w:szCs w:val="26"/>
        </w:rPr>
        <w:t>В рамках выполнения Комплексной программы по обустройству действующих предприятий торговли и</w:t>
      </w:r>
      <w:r w:rsidR="002E6BFE">
        <w:rPr>
          <w:b/>
          <w:sz w:val="26"/>
          <w:szCs w:val="26"/>
        </w:rPr>
        <w:t xml:space="preserve"> </w:t>
      </w:r>
      <w:r w:rsidR="002E6BFE" w:rsidRPr="002E6BFE">
        <w:rPr>
          <w:b/>
          <w:sz w:val="26"/>
          <w:szCs w:val="26"/>
        </w:rPr>
        <w:t>услуг для нужд маломобильных граждан</w:t>
      </w:r>
      <w:r w:rsidR="002E6BFE">
        <w:rPr>
          <w:b/>
          <w:sz w:val="26"/>
          <w:szCs w:val="26"/>
        </w:rPr>
        <w:t xml:space="preserve"> </w:t>
      </w:r>
      <w:r w:rsidR="002E6BFE">
        <w:rPr>
          <w:sz w:val="26"/>
          <w:szCs w:val="26"/>
        </w:rPr>
        <w:t>и</w:t>
      </w:r>
      <w:r>
        <w:rPr>
          <w:sz w:val="26"/>
          <w:szCs w:val="26"/>
        </w:rPr>
        <w:t>з</w:t>
      </w:r>
      <w:r w:rsidRPr="002C307B">
        <w:rPr>
          <w:sz w:val="26"/>
          <w:szCs w:val="26"/>
        </w:rPr>
        <w:t xml:space="preserve"> запланирован</w:t>
      </w:r>
      <w:r>
        <w:rPr>
          <w:sz w:val="26"/>
          <w:szCs w:val="26"/>
        </w:rPr>
        <w:t>ных</w:t>
      </w:r>
      <w:r w:rsidRPr="002C307B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3</w:t>
      </w:r>
      <w:r>
        <w:rPr>
          <w:sz w:val="26"/>
          <w:szCs w:val="26"/>
        </w:rPr>
        <w:t xml:space="preserve"> предприятий торговли</w:t>
      </w:r>
      <w:r w:rsidRPr="002C307B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 xml:space="preserve">адаптировано </w:t>
      </w:r>
      <w:r w:rsidRPr="006F4373">
        <w:rPr>
          <w:sz w:val="26"/>
          <w:szCs w:val="26"/>
        </w:rPr>
        <w:t>для нужд маломобильных групп населения</w:t>
      </w:r>
      <w:r>
        <w:rPr>
          <w:sz w:val="26"/>
          <w:szCs w:val="26"/>
        </w:rPr>
        <w:t xml:space="preserve"> 3 объекта.</w:t>
      </w:r>
      <w:r>
        <w:rPr>
          <w:b/>
          <w:sz w:val="26"/>
          <w:szCs w:val="26"/>
        </w:rPr>
        <w:t xml:space="preserve"> («Магнит»  Нагорный б-р д. 16,  «Пятерочка» ул. Дм.Ульянова 43 и магазин «Магнолия» Нахимовский 25А ).</w:t>
      </w:r>
      <w:r>
        <w:rPr>
          <w:sz w:val="26"/>
          <w:szCs w:val="26"/>
        </w:rPr>
        <w:t xml:space="preserve"> Вышеуказанные предприятия оборудованы пандусами, тактильной плиткой. </w:t>
      </w:r>
    </w:p>
    <w:p w:rsidR="00231134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95498E">
        <w:rPr>
          <w:b/>
          <w:color w:val="000000"/>
          <w:szCs w:val="28"/>
        </w:rPr>
        <w:t>Ярмарки выходного дня</w:t>
      </w:r>
      <w:r w:rsidR="00231134">
        <w:rPr>
          <w:szCs w:val="28"/>
        </w:rPr>
        <w:t xml:space="preserve"> До сентября 2017 года ярмарка выходного </w:t>
      </w:r>
      <w:r w:rsidR="00841348">
        <w:rPr>
          <w:szCs w:val="28"/>
        </w:rPr>
        <w:t xml:space="preserve">дня функционировала по адресу: </w:t>
      </w:r>
      <w:r w:rsidR="00231134">
        <w:rPr>
          <w:szCs w:val="28"/>
        </w:rPr>
        <w:t xml:space="preserve">ул. Ремизова вл.15. Однако, в </w:t>
      </w:r>
      <w:r w:rsidR="009F125C">
        <w:rPr>
          <w:szCs w:val="28"/>
        </w:rPr>
        <w:t>связи  с обращением жителей Депа</w:t>
      </w:r>
      <w:r w:rsidR="00231134">
        <w:rPr>
          <w:szCs w:val="28"/>
        </w:rPr>
        <w:t xml:space="preserve">ртаментом торговли и услуг </w:t>
      </w:r>
      <w:r w:rsidR="002E6BFE">
        <w:rPr>
          <w:szCs w:val="28"/>
        </w:rPr>
        <w:t xml:space="preserve">г. Москвы </w:t>
      </w:r>
      <w:r w:rsidR="00231134">
        <w:rPr>
          <w:szCs w:val="28"/>
        </w:rPr>
        <w:t xml:space="preserve">принято решение об исключении из списка адресов ярмарки по адресу: ул. Ремизова вл.15 </w:t>
      </w:r>
      <w:r w:rsidR="0096483C">
        <w:rPr>
          <w:szCs w:val="28"/>
        </w:rPr>
        <w:t>из-за расположения</w:t>
      </w:r>
      <w:r w:rsidR="00231134">
        <w:rPr>
          <w:szCs w:val="28"/>
        </w:rPr>
        <w:t xml:space="preserve"> ее под высоковольтными линиями.</w:t>
      </w:r>
    </w:p>
    <w:p w:rsidR="000E60C1" w:rsidRPr="0007352A" w:rsidRDefault="00B81FE3" w:rsidP="0007352A">
      <w:pPr>
        <w:spacing w:line="23" w:lineRule="atLeast"/>
        <w:jc w:val="both"/>
        <w:rPr>
          <w:szCs w:val="28"/>
        </w:rPr>
      </w:pPr>
      <w:r>
        <w:rPr>
          <w:szCs w:val="28"/>
        </w:rPr>
        <w:t xml:space="preserve">           В настоящее время прорабатывается </w:t>
      </w:r>
      <w:r w:rsidR="003F3E7E">
        <w:rPr>
          <w:szCs w:val="28"/>
        </w:rPr>
        <w:t>предложение</w:t>
      </w:r>
      <w:r w:rsidRPr="00944E82">
        <w:rPr>
          <w:szCs w:val="28"/>
        </w:rPr>
        <w:t xml:space="preserve"> об альтернативной площадке под размещение ярмарки на территории района.</w:t>
      </w:r>
      <w:r w:rsidR="00E41D46">
        <w:rPr>
          <w:szCs w:val="28"/>
        </w:rPr>
        <w:t xml:space="preserve"> Вопрос на</w:t>
      </w:r>
      <w:r w:rsidR="0007352A">
        <w:rPr>
          <w:szCs w:val="28"/>
        </w:rPr>
        <w:t>ходиться на постоянном контроле.</w:t>
      </w:r>
    </w:p>
    <w:p w:rsidR="00B81FE3" w:rsidRDefault="00B81FE3" w:rsidP="007C5879">
      <w:pPr>
        <w:spacing w:line="23" w:lineRule="atLeast"/>
        <w:ind w:firstLine="851"/>
        <w:jc w:val="both"/>
        <w:rPr>
          <w:b/>
          <w:szCs w:val="28"/>
        </w:rPr>
      </w:pPr>
      <w:r>
        <w:rPr>
          <w:b/>
          <w:szCs w:val="28"/>
        </w:rPr>
        <w:t>Мониторинг цен</w:t>
      </w:r>
      <w:r w:rsidR="00841348">
        <w:rPr>
          <w:b/>
          <w:szCs w:val="28"/>
        </w:rPr>
        <w:t>.</w:t>
      </w:r>
    </w:p>
    <w:p w:rsidR="00B81FE3" w:rsidRDefault="00B81FE3" w:rsidP="007C5879">
      <w:pPr>
        <w:spacing w:line="23" w:lineRule="atLeast"/>
        <w:ind w:firstLine="851"/>
        <w:jc w:val="both"/>
        <w:rPr>
          <w:b/>
          <w:szCs w:val="28"/>
        </w:rPr>
      </w:pPr>
      <w:r w:rsidRPr="003221A8">
        <w:rPr>
          <w:szCs w:val="28"/>
        </w:rPr>
        <w:t>В соответствии с поручением Департамента торговли услуг сотрудниками управы района   еженедельно проводится мониторинг цен в крупном торговом центре</w:t>
      </w:r>
      <w:r>
        <w:rPr>
          <w:b/>
          <w:szCs w:val="28"/>
        </w:rPr>
        <w:t xml:space="preserve"> – магазине «Ашан»  </w:t>
      </w:r>
      <w:r w:rsidR="00080AA4">
        <w:rPr>
          <w:b/>
          <w:szCs w:val="28"/>
        </w:rPr>
        <w:t>(</w:t>
      </w:r>
      <w:r>
        <w:rPr>
          <w:b/>
          <w:szCs w:val="28"/>
        </w:rPr>
        <w:t>Севастопольский проспект 11 Е</w:t>
      </w:r>
      <w:r w:rsidR="00080AA4">
        <w:rPr>
          <w:b/>
          <w:szCs w:val="28"/>
        </w:rPr>
        <w:t>)</w:t>
      </w:r>
      <w:r>
        <w:rPr>
          <w:b/>
          <w:szCs w:val="28"/>
        </w:rPr>
        <w:t>.</w:t>
      </w:r>
    </w:p>
    <w:p w:rsidR="00B81FE3" w:rsidRPr="0095498E" w:rsidRDefault="00B81FE3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 xml:space="preserve">        Для дал</w:t>
      </w:r>
      <w:r w:rsidR="00080AA4">
        <w:rPr>
          <w:szCs w:val="28"/>
        </w:rPr>
        <w:t>ьнейшего анализа и принятия мер</w:t>
      </w:r>
      <w:r>
        <w:rPr>
          <w:szCs w:val="28"/>
        </w:rPr>
        <w:t xml:space="preserve"> информация направляется в Управление торговли и услуг ЮЗАО г</w:t>
      </w:r>
      <w:r w:rsidR="00841348">
        <w:rPr>
          <w:szCs w:val="28"/>
        </w:rPr>
        <w:t xml:space="preserve">. </w:t>
      </w:r>
      <w:r>
        <w:rPr>
          <w:szCs w:val="28"/>
        </w:rPr>
        <w:t>Москвы.</w:t>
      </w:r>
    </w:p>
    <w:p w:rsidR="00B81FE3" w:rsidRPr="00231134" w:rsidRDefault="00B81FE3" w:rsidP="00197F2D">
      <w:pPr>
        <w:spacing w:line="23" w:lineRule="atLeast"/>
        <w:ind w:firstLine="708"/>
        <w:jc w:val="both"/>
        <w:rPr>
          <w:b/>
          <w:szCs w:val="28"/>
        </w:rPr>
      </w:pPr>
      <w:r w:rsidRPr="00231134">
        <w:rPr>
          <w:b/>
          <w:szCs w:val="28"/>
        </w:rPr>
        <w:t>Благотворительность и социально-значимые мероприятия</w:t>
      </w:r>
      <w:r w:rsidR="00231134" w:rsidRPr="00231134">
        <w:rPr>
          <w:b/>
          <w:szCs w:val="28"/>
        </w:rPr>
        <w:t>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</w:rPr>
      </w:pPr>
      <w:r w:rsidRPr="000C5B75">
        <w:rPr>
          <w:szCs w:val="28"/>
        </w:rPr>
        <w:t>В 201</w:t>
      </w:r>
      <w:r>
        <w:rPr>
          <w:szCs w:val="28"/>
        </w:rPr>
        <w:t>7</w:t>
      </w:r>
      <w:r w:rsidRPr="000C5B75">
        <w:rPr>
          <w:szCs w:val="28"/>
        </w:rPr>
        <w:t xml:space="preserve"> году за счет индивидуальных предпринимателей и коммерческих структур  проведен ряд благотворительных мероприятий</w:t>
      </w:r>
      <w:r w:rsidR="00E41D46">
        <w:rPr>
          <w:szCs w:val="28"/>
        </w:rPr>
        <w:t xml:space="preserve">. </w:t>
      </w:r>
    </w:p>
    <w:p w:rsidR="00B81FE3" w:rsidRPr="000C5B75" w:rsidRDefault="00B81FE3" w:rsidP="00197F2D">
      <w:pPr>
        <w:spacing w:line="23" w:lineRule="atLeast"/>
        <w:jc w:val="both"/>
        <w:rPr>
          <w:szCs w:val="28"/>
        </w:rPr>
      </w:pPr>
      <w:r>
        <w:rPr>
          <w:szCs w:val="28"/>
        </w:rPr>
        <w:t xml:space="preserve"> </w:t>
      </w:r>
      <w:r w:rsidR="00080AA4">
        <w:rPr>
          <w:szCs w:val="28"/>
        </w:rPr>
        <w:t xml:space="preserve"> -</w:t>
      </w:r>
      <w:r>
        <w:rPr>
          <w:szCs w:val="28"/>
        </w:rPr>
        <w:t>обеспечение горячим чаем населения в</w:t>
      </w:r>
      <w:r w:rsidRPr="004E37B1">
        <w:rPr>
          <w:szCs w:val="28"/>
        </w:rPr>
        <w:t xml:space="preserve"> период  проведения праздник</w:t>
      </w:r>
      <w:r>
        <w:rPr>
          <w:szCs w:val="28"/>
        </w:rPr>
        <w:t>а «Крещение Господня»;</w:t>
      </w:r>
      <w:r w:rsidRPr="004E37B1">
        <w:rPr>
          <w:szCs w:val="28"/>
        </w:rPr>
        <w:t xml:space="preserve">       </w:t>
      </w:r>
      <w:r>
        <w:rPr>
          <w:szCs w:val="28"/>
        </w:rPr>
        <w:t xml:space="preserve">                     </w:t>
      </w:r>
    </w:p>
    <w:p w:rsidR="00B81FE3" w:rsidRPr="000C5B75" w:rsidRDefault="00B81FE3" w:rsidP="00197F2D">
      <w:pPr>
        <w:spacing w:line="23" w:lineRule="atLeast"/>
        <w:jc w:val="both"/>
        <w:rPr>
          <w:i/>
          <w:szCs w:val="28"/>
        </w:rPr>
      </w:pPr>
      <w:r w:rsidRPr="000C5B75">
        <w:rPr>
          <w:szCs w:val="28"/>
        </w:rPr>
        <w:lastRenderedPageBreak/>
        <w:t>-благотворительные обеды</w:t>
      </w:r>
      <w:r>
        <w:rPr>
          <w:szCs w:val="28"/>
        </w:rPr>
        <w:t xml:space="preserve"> </w:t>
      </w:r>
      <w:r w:rsidRPr="000C5B75">
        <w:rPr>
          <w:i/>
          <w:szCs w:val="28"/>
        </w:rPr>
        <w:t>(в рамках празднования Дня Победы,</w:t>
      </w:r>
      <w:r>
        <w:rPr>
          <w:i/>
          <w:szCs w:val="28"/>
        </w:rPr>
        <w:t xml:space="preserve"> </w:t>
      </w:r>
      <w:r w:rsidRPr="000C5B75">
        <w:rPr>
          <w:i/>
          <w:szCs w:val="28"/>
        </w:rPr>
        <w:t>Дня города,</w:t>
      </w:r>
      <w:r>
        <w:rPr>
          <w:i/>
          <w:szCs w:val="28"/>
        </w:rPr>
        <w:t xml:space="preserve"> </w:t>
      </w:r>
      <w:r w:rsidRPr="000C5B75">
        <w:rPr>
          <w:i/>
          <w:szCs w:val="28"/>
        </w:rPr>
        <w:t>Дня пожилого человека</w:t>
      </w:r>
      <w:r>
        <w:rPr>
          <w:i/>
          <w:szCs w:val="28"/>
        </w:rPr>
        <w:t>;</w:t>
      </w:r>
      <w:r w:rsidRPr="000C5B75">
        <w:rPr>
          <w:i/>
          <w:szCs w:val="28"/>
        </w:rPr>
        <w:t>)</w:t>
      </w:r>
    </w:p>
    <w:p w:rsidR="00B81FE3" w:rsidRPr="000C5B75" w:rsidRDefault="00B81FE3" w:rsidP="00197F2D">
      <w:pPr>
        <w:spacing w:line="23" w:lineRule="atLeast"/>
        <w:jc w:val="both"/>
        <w:rPr>
          <w:i/>
          <w:szCs w:val="28"/>
        </w:rPr>
      </w:pPr>
      <w:r w:rsidRPr="000C5B75">
        <w:rPr>
          <w:szCs w:val="28"/>
        </w:rPr>
        <w:t>-</w:t>
      </w:r>
      <w:r>
        <w:rPr>
          <w:szCs w:val="28"/>
        </w:rPr>
        <w:t xml:space="preserve">чаепития для районного актива </w:t>
      </w:r>
      <w:r w:rsidRPr="000C5B75">
        <w:rPr>
          <w:i/>
          <w:szCs w:val="28"/>
        </w:rPr>
        <w:t>(общественные советники главы управы, председатели МКД, молодежная палата)</w:t>
      </w:r>
      <w:r>
        <w:rPr>
          <w:i/>
          <w:szCs w:val="28"/>
        </w:rPr>
        <w:t>;</w:t>
      </w:r>
    </w:p>
    <w:p w:rsidR="00B81FE3" w:rsidRPr="000C5B75" w:rsidRDefault="00B81FE3" w:rsidP="00197F2D">
      <w:pPr>
        <w:spacing w:line="23" w:lineRule="atLeast"/>
        <w:jc w:val="both"/>
        <w:rPr>
          <w:i/>
          <w:szCs w:val="28"/>
        </w:rPr>
      </w:pPr>
      <w:r w:rsidRPr="000C5B75">
        <w:rPr>
          <w:szCs w:val="28"/>
        </w:rPr>
        <w:t>-детские товары и канцелярия</w:t>
      </w:r>
      <w:r>
        <w:rPr>
          <w:szCs w:val="28"/>
        </w:rPr>
        <w:t xml:space="preserve"> </w:t>
      </w:r>
      <w:r w:rsidRPr="000C5B75">
        <w:rPr>
          <w:i/>
          <w:szCs w:val="28"/>
        </w:rPr>
        <w:t xml:space="preserve">(в рамках акции </w:t>
      </w:r>
      <w:r>
        <w:rPr>
          <w:i/>
          <w:szCs w:val="28"/>
        </w:rPr>
        <w:t>«</w:t>
      </w:r>
      <w:r w:rsidRPr="000C5B75">
        <w:rPr>
          <w:i/>
          <w:szCs w:val="28"/>
        </w:rPr>
        <w:t>Соберем детей в школу</w:t>
      </w:r>
      <w:r>
        <w:rPr>
          <w:i/>
          <w:szCs w:val="28"/>
        </w:rPr>
        <w:t>»</w:t>
      </w:r>
      <w:r w:rsidRPr="000C5B75">
        <w:rPr>
          <w:i/>
          <w:szCs w:val="28"/>
        </w:rPr>
        <w:t>)</w:t>
      </w:r>
      <w:r>
        <w:rPr>
          <w:i/>
          <w:szCs w:val="28"/>
        </w:rPr>
        <w:t>;</w:t>
      </w:r>
    </w:p>
    <w:p w:rsidR="00B81FE3" w:rsidRPr="000C5B75" w:rsidRDefault="00B81FE3" w:rsidP="00197F2D">
      <w:pPr>
        <w:spacing w:line="23" w:lineRule="atLeast"/>
        <w:jc w:val="both"/>
        <w:rPr>
          <w:i/>
          <w:szCs w:val="28"/>
        </w:rPr>
      </w:pPr>
      <w:r w:rsidRPr="000C5B75">
        <w:rPr>
          <w:szCs w:val="28"/>
        </w:rPr>
        <w:t>-оказание бытовых услуг</w:t>
      </w:r>
      <w:r>
        <w:rPr>
          <w:szCs w:val="28"/>
        </w:rPr>
        <w:t xml:space="preserve"> </w:t>
      </w:r>
      <w:r w:rsidRPr="000C5B75">
        <w:rPr>
          <w:i/>
          <w:szCs w:val="28"/>
        </w:rPr>
        <w:t>(предоставление льгот в ЦСО)</w:t>
      </w:r>
      <w:r>
        <w:rPr>
          <w:i/>
          <w:szCs w:val="28"/>
        </w:rPr>
        <w:t>;</w:t>
      </w:r>
    </w:p>
    <w:p w:rsidR="00B81FE3" w:rsidRDefault="00B81FE3" w:rsidP="00197F2D">
      <w:pPr>
        <w:spacing w:line="23" w:lineRule="atLeast"/>
        <w:jc w:val="both"/>
        <w:rPr>
          <w:i/>
          <w:szCs w:val="28"/>
        </w:rPr>
      </w:pPr>
      <w:r>
        <w:rPr>
          <w:b/>
          <w:szCs w:val="28"/>
        </w:rPr>
        <w:t>-</w:t>
      </w:r>
      <w:r w:rsidRPr="000C5B75">
        <w:rPr>
          <w:szCs w:val="28"/>
        </w:rPr>
        <w:t xml:space="preserve">продуктовые (сладкие) наборы </w:t>
      </w:r>
      <w:r>
        <w:rPr>
          <w:i/>
          <w:szCs w:val="28"/>
        </w:rPr>
        <w:t>(</w:t>
      </w:r>
      <w:r w:rsidRPr="000C5B75">
        <w:rPr>
          <w:i/>
          <w:szCs w:val="28"/>
        </w:rPr>
        <w:t>детские подарки в рамках празднования Нового года</w:t>
      </w:r>
      <w:r>
        <w:rPr>
          <w:i/>
          <w:szCs w:val="28"/>
        </w:rPr>
        <w:t>;</w:t>
      </w:r>
      <w:r w:rsidRPr="000C5B75">
        <w:rPr>
          <w:i/>
          <w:szCs w:val="28"/>
        </w:rPr>
        <w:t>)</w:t>
      </w:r>
    </w:p>
    <w:p w:rsidR="00B81FE3" w:rsidRPr="002E6BFE" w:rsidRDefault="002E6BFE" w:rsidP="00197F2D">
      <w:pPr>
        <w:spacing w:line="23" w:lineRule="atLeast"/>
        <w:jc w:val="both"/>
        <w:rPr>
          <w:szCs w:val="28"/>
        </w:rPr>
      </w:pPr>
      <w:r w:rsidRPr="002E6BFE">
        <w:rPr>
          <w:b/>
          <w:szCs w:val="28"/>
        </w:rPr>
        <w:t xml:space="preserve">- </w:t>
      </w:r>
      <w:r w:rsidRPr="00197F2D">
        <w:rPr>
          <w:szCs w:val="28"/>
        </w:rPr>
        <w:t>благотворительная</w:t>
      </w:r>
      <w:r w:rsidRPr="002E6BFE">
        <w:rPr>
          <w:szCs w:val="28"/>
        </w:rPr>
        <w:t xml:space="preserve"> помощь предприятий бытового обслуживания</w:t>
      </w:r>
      <w:r>
        <w:rPr>
          <w:szCs w:val="28"/>
        </w:rPr>
        <w:t>- парикмахерские услуги для 360 жителей</w:t>
      </w:r>
      <w:r w:rsidR="00E41D46">
        <w:rPr>
          <w:szCs w:val="28"/>
        </w:rPr>
        <w:t xml:space="preserve">. </w:t>
      </w:r>
    </w:p>
    <w:p w:rsidR="00B81FE3" w:rsidRPr="002E6BFE" w:rsidRDefault="00B81FE3" w:rsidP="00197F2D">
      <w:pPr>
        <w:spacing w:line="23" w:lineRule="atLeast"/>
        <w:jc w:val="both"/>
        <w:rPr>
          <w:b/>
          <w:szCs w:val="28"/>
        </w:rPr>
      </w:pPr>
    </w:p>
    <w:p w:rsidR="0077697E" w:rsidRPr="0077697E" w:rsidRDefault="00B81FE3" w:rsidP="007C5879">
      <w:pPr>
        <w:spacing w:line="23" w:lineRule="atLeast"/>
        <w:ind w:firstLine="709"/>
        <w:rPr>
          <w:b/>
          <w:szCs w:val="28"/>
        </w:rPr>
      </w:pPr>
      <w:r>
        <w:rPr>
          <w:b/>
          <w:szCs w:val="28"/>
        </w:rPr>
        <w:t>Социальная сфера</w:t>
      </w:r>
      <w:r w:rsidR="0077697E">
        <w:rPr>
          <w:b/>
          <w:szCs w:val="28"/>
        </w:rPr>
        <w:t>.</w:t>
      </w:r>
    </w:p>
    <w:p w:rsidR="00B81FE3" w:rsidRPr="0077697E" w:rsidRDefault="0077697E" w:rsidP="007C5879">
      <w:pPr>
        <w:spacing w:line="23" w:lineRule="atLeast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Численность</w:t>
      </w:r>
      <w:r w:rsidR="00B81FE3" w:rsidRPr="0077697E">
        <w:rPr>
          <w:rFonts w:eastAsia="Calibri" w:cs="Times New Roman"/>
          <w:szCs w:val="28"/>
        </w:rPr>
        <w:t xml:space="preserve"> населения</w:t>
      </w:r>
      <w:r>
        <w:rPr>
          <w:rFonts w:eastAsia="Calibri" w:cs="Times New Roman"/>
          <w:szCs w:val="28"/>
        </w:rPr>
        <w:t xml:space="preserve"> пенсионного возраста -</w:t>
      </w:r>
      <w:r w:rsidR="00583D62" w:rsidRPr="0077697E">
        <w:rPr>
          <w:rFonts w:eastAsia="Calibri" w:cs="Times New Roman"/>
          <w:szCs w:val="28"/>
        </w:rPr>
        <w:t xml:space="preserve"> 15675 чел., из них 3104 работающие.</w:t>
      </w:r>
    </w:p>
    <w:p w:rsidR="00583D62" w:rsidRPr="0077697E" w:rsidRDefault="0077697E" w:rsidP="00197F2D">
      <w:pPr>
        <w:spacing w:line="23" w:lineRule="atLeast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Pr="0077697E">
        <w:rPr>
          <w:rFonts w:eastAsia="Calibri" w:cs="Times New Roman"/>
          <w:szCs w:val="28"/>
        </w:rPr>
        <w:t xml:space="preserve">дети в возрасте до 18 лет –  9,4 тыс. </w:t>
      </w:r>
      <w:r w:rsidR="00583D62" w:rsidRPr="0077697E">
        <w:rPr>
          <w:rFonts w:eastAsia="Calibri" w:cs="Times New Roman"/>
          <w:szCs w:val="28"/>
        </w:rPr>
        <w:t xml:space="preserve">чел. </w:t>
      </w:r>
    </w:p>
    <w:p w:rsidR="00B81FE3" w:rsidRPr="0077697E" w:rsidRDefault="0077697E" w:rsidP="00197F2D">
      <w:pPr>
        <w:spacing w:line="23" w:lineRule="atLeast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583D62" w:rsidRPr="0077697E">
        <w:rPr>
          <w:rFonts w:eastAsia="Calibri" w:cs="Times New Roman"/>
          <w:szCs w:val="28"/>
        </w:rPr>
        <w:t xml:space="preserve">ветераны ВОВ </w:t>
      </w:r>
      <w:r w:rsidR="00B81FE3" w:rsidRPr="0077697E">
        <w:rPr>
          <w:rFonts w:eastAsia="Calibri" w:cs="Times New Roman"/>
          <w:szCs w:val="28"/>
        </w:rPr>
        <w:t xml:space="preserve"> 494 чел., из них участники и инвалиды ВОВ – 56 чел.</w:t>
      </w:r>
    </w:p>
    <w:p w:rsidR="00B81FE3" w:rsidRPr="0077697E" w:rsidRDefault="0077697E" w:rsidP="00197F2D">
      <w:pPr>
        <w:spacing w:line="23" w:lineRule="atLeast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583D62" w:rsidRPr="0077697E">
        <w:rPr>
          <w:rFonts w:eastAsia="Calibri" w:cs="Times New Roman"/>
          <w:szCs w:val="28"/>
        </w:rPr>
        <w:t>ветераны труда</w:t>
      </w:r>
      <w:r w:rsidR="00B81FE3" w:rsidRPr="0077697E">
        <w:rPr>
          <w:rFonts w:eastAsia="Calibri" w:cs="Times New Roman"/>
          <w:szCs w:val="28"/>
        </w:rPr>
        <w:t xml:space="preserve"> – 6877 чел.</w:t>
      </w:r>
    </w:p>
    <w:p w:rsidR="00B81FE3" w:rsidRPr="0077697E" w:rsidRDefault="0077697E" w:rsidP="00197F2D">
      <w:pPr>
        <w:spacing w:line="23" w:lineRule="atLeast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B81FE3" w:rsidRPr="0077697E">
        <w:rPr>
          <w:rFonts w:eastAsia="Calibri" w:cs="Times New Roman"/>
          <w:szCs w:val="28"/>
        </w:rPr>
        <w:t>инвалиды – 5932 чел., в т. ч. дети-инвалиды – 279 чел.</w:t>
      </w:r>
    </w:p>
    <w:p w:rsidR="00B81FE3" w:rsidRPr="00841348" w:rsidRDefault="0077697E" w:rsidP="00197F2D">
      <w:pPr>
        <w:spacing w:line="23" w:lineRule="atLeast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</w:t>
      </w:r>
      <w:r w:rsidR="00B81FE3" w:rsidRPr="0077697E">
        <w:rPr>
          <w:rFonts w:eastAsia="Calibri" w:cs="Times New Roman"/>
          <w:szCs w:val="28"/>
        </w:rPr>
        <w:t>многодетные семьи/дети</w:t>
      </w:r>
      <w:r w:rsidR="00841348">
        <w:rPr>
          <w:rFonts w:eastAsia="Calibri" w:cs="Times New Roman"/>
          <w:szCs w:val="28"/>
        </w:rPr>
        <w:t xml:space="preserve"> – 627/1554 чел.</w:t>
      </w:r>
    </w:p>
    <w:p w:rsidR="00B81FE3" w:rsidRPr="00997BF2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997BF2">
        <w:rPr>
          <w:szCs w:val="28"/>
          <w:lang w:eastAsia="ru-RU"/>
        </w:rPr>
        <w:t xml:space="preserve">В районе Котловка </w:t>
      </w:r>
      <w:r>
        <w:rPr>
          <w:szCs w:val="28"/>
          <w:lang w:eastAsia="ru-RU"/>
        </w:rPr>
        <w:t>р</w:t>
      </w:r>
      <w:r w:rsidR="00583D62">
        <w:rPr>
          <w:szCs w:val="28"/>
          <w:lang w:eastAsia="ru-RU"/>
        </w:rPr>
        <w:t>аботают 3</w:t>
      </w:r>
      <w:r w:rsidR="00583D62" w:rsidRPr="00583D62">
        <w:rPr>
          <w:szCs w:val="28"/>
          <w:lang w:eastAsia="ru-RU"/>
        </w:rPr>
        <w:t xml:space="preserve"> </w:t>
      </w:r>
      <w:r w:rsidR="00583D62">
        <w:rPr>
          <w:szCs w:val="28"/>
          <w:lang w:eastAsia="ru-RU"/>
        </w:rPr>
        <w:t>образовательные комплекса:</w:t>
      </w:r>
      <w:r w:rsidR="00583D62" w:rsidRPr="00997BF2">
        <w:rPr>
          <w:szCs w:val="28"/>
          <w:lang w:eastAsia="ru-RU"/>
        </w:rPr>
        <w:t xml:space="preserve"> </w:t>
      </w:r>
      <w:r w:rsidRPr="00997BF2">
        <w:rPr>
          <w:szCs w:val="28"/>
          <w:lang w:eastAsia="ru-RU"/>
        </w:rPr>
        <w:t>комплекс Г</w:t>
      </w:r>
      <w:r w:rsidR="00080AA4">
        <w:rPr>
          <w:szCs w:val="28"/>
          <w:lang w:eastAsia="ru-RU"/>
        </w:rPr>
        <w:t>БОУ Школа № 626, в который входя</w:t>
      </w:r>
      <w:r w:rsidRPr="00997BF2">
        <w:rPr>
          <w:szCs w:val="28"/>
          <w:lang w:eastAsia="ru-RU"/>
        </w:rPr>
        <w:t xml:space="preserve">т  </w:t>
      </w:r>
      <w:r>
        <w:rPr>
          <w:szCs w:val="28"/>
          <w:lang w:eastAsia="ru-RU"/>
        </w:rPr>
        <w:t>5</w:t>
      </w:r>
      <w:r w:rsidR="00080AA4">
        <w:rPr>
          <w:szCs w:val="28"/>
          <w:lang w:eastAsia="ru-RU"/>
        </w:rPr>
        <w:t xml:space="preserve"> </w:t>
      </w:r>
      <w:r w:rsidRPr="00997BF2">
        <w:rPr>
          <w:szCs w:val="28"/>
          <w:lang w:eastAsia="ru-RU"/>
        </w:rPr>
        <w:t xml:space="preserve"> общеобразовательных школ</w:t>
      </w:r>
      <w:r>
        <w:rPr>
          <w:szCs w:val="28"/>
          <w:lang w:eastAsia="ru-RU"/>
        </w:rPr>
        <w:t xml:space="preserve"> </w:t>
      </w:r>
      <w:r w:rsidR="00080AA4">
        <w:rPr>
          <w:szCs w:val="28"/>
          <w:lang w:eastAsia="ru-RU"/>
        </w:rPr>
        <w:t xml:space="preserve">и 8 </w:t>
      </w:r>
      <w:r w:rsidRPr="00997BF2">
        <w:rPr>
          <w:szCs w:val="28"/>
          <w:lang w:eastAsia="ru-RU"/>
        </w:rPr>
        <w:t xml:space="preserve">  дошкольны</w:t>
      </w:r>
      <w:r w:rsidR="00542DD4">
        <w:rPr>
          <w:szCs w:val="28"/>
          <w:lang w:eastAsia="ru-RU"/>
        </w:rPr>
        <w:t xml:space="preserve">х учреждений. </w:t>
      </w:r>
      <w:r w:rsidR="00583D62">
        <w:rPr>
          <w:szCs w:val="28"/>
          <w:lang w:eastAsia="ru-RU"/>
        </w:rPr>
        <w:t xml:space="preserve"> В</w:t>
      </w:r>
      <w:r w:rsidRPr="00997BF2">
        <w:rPr>
          <w:szCs w:val="28"/>
          <w:lang w:eastAsia="ru-RU"/>
        </w:rPr>
        <w:t xml:space="preserve"> образовательные комплексы районов Академический и Зюзино</w:t>
      </w:r>
      <w:r w:rsidR="00583D62">
        <w:rPr>
          <w:szCs w:val="28"/>
          <w:lang w:eastAsia="ru-RU"/>
        </w:rPr>
        <w:t xml:space="preserve"> в</w:t>
      </w:r>
      <w:r w:rsidR="00080AA4">
        <w:rPr>
          <w:szCs w:val="28"/>
          <w:lang w:eastAsia="ru-RU"/>
        </w:rPr>
        <w:t xml:space="preserve">ходят </w:t>
      </w:r>
      <w:r w:rsidRPr="00997BF2">
        <w:rPr>
          <w:szCs w:val="28"/>
          <w:lang w:eastAsia="ru-RU"/>
        </w:rPr>
        <w:t xml:space="preserve"> 2 общеобразовательные школы и 5 дошкольных учреждений</w:t>
      </w:r>
      <w:r w:rsidR="00583D62">
        <w:rPr>
          <w:szCs w:val="28"/>
          <w:lang w:eastAsia="ru-RU"/>
        </w:rPr>
        <w:t xml:space="preserve"> района.</w:t>
      </w:r>
      <w:r w:rsidRPr="00997BF2">
        <w:rPr>
          <w:szCs w:val="28"/>
          <w:lang w:eastAsia="ru-RU"/>
        </w:rPr>
        <w:t xml:space="preserve">  </w:t>
      </w:r>
    </w:p>
    <w:p w:rsidR="00B81FE3" w:rsidRPr="00997BF2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997BF2">
        <w:rPr>
          <w:szCs w:val="28"/>
          <w:lang w:eastAsia="ru-RU"/>
        </w:rPr>
        <w:t>Кроме того</w:t>
      </w:r>
      <w:r w:rsidR="00E41D46">
        <w:rPr>
          <w:szCs w:val="28"/>
          <w:lang w:eastAsia="ru-RU"/>
        </w:rPr>
        <w:t>,</w:t>
      </w:r>
      <w:r w:rsidRPr="00997BF2">
        <w:rPr>
          <w:szCs w:val="28"/>
          <w:lang w:eastAsia="ru-RU"/>
        </w:rPr>
        <w:t xml:space="preserve"> на территории района функционируют  территориальные структурные подразделения государственных учреждений среднего</w:t>
      </w:r>
      <w:r w:rsidR="00080AA4">
        <w:rPr>
          <w:szCs w:val="28"/>
          <w:lang w:eastAsia="ru-RU"/>
        </w:rPr>
        <w:t xml:space="preserve"> профессионального образования -</w:t>
      </w:r>
      <w:r w:rsidRPr="00997BF2">
        <w:rPr>
          <w:szCs w:val="28"/>
          <w:lang w:eastAsia="ru-RU"/>
        </w:rPr>
        <w:t xml:space="preserve"> 3 структурных подразделения </w:t>
      </w:r>
      <w:r w:rsidRPr="00997BF2">
        <w:t xml:space="preserve">ГБПОУ Образовательный комплекс «Юго-Запад» и 1 структурное подразделение ГБПОУ «Технический пожарно-спасательный колледж им. Героя РФ </w:t>
      </w:r>
      <w:r>
        <w:t xml:space="preserve"> </w:t>
      </w:r>
      <w:r w:rsidRPr="00997BF2">
        <w:t>В.М.</w:t>
      </w:r>
      <w:r>
        <w:t xml:space="preserve"> </w:t>
      </w:r>
      <w:r w:rsidRPr="00997BF2">
        <w:t>Максимчука»</w:t>
      </w:r>
      <w:r w:rsidRPr="00997BF2">
        <w:rPr>
          <w:szCs w:val="28"/>
          <w:lang w:eastAsia="ru-RU"/>
        </w:rPr>
        <w:t>;</w:t>
      </w:r>
    </w:p>
    <w:p w:rsidR="0077697E" w:rsidRPr="00542DD4" w:rsidRDefault="00B81FE3" w:rsidP="00080AA4">
      <w:pPr>
        <w:spacing w:line="23" w:lineRule="atLeast"/>
        <w:ind w:firstLine="708"/>
        <w:jc w:val="both"/>
        <w:rPr>
          <w:szCs w:val="28"/>
          <w:lang w:eastAsia="ru-RU"/>
        </w:rPr>
      </w:pPr>
      <w:r w:rsidRPr="00BB0785">
        <w:rPr>
          <w:szCs w:val="28"/>
          <w:lang w:eastAsia="ru-RU"/>
        </w:rPr>
        <w:t xml:space="preserve">1 </w:t>
      </w:r>
      <w:r>
        <w:rPr>
          <w:szCs w:val="28"/>
          <w:lang w:eastAsia="ru-RU"/>
        </w:rPr>
        <w:t>частное</w:t>
      </w:r>
      <w:r w:rsidRPr="00BB0785">
        <w:rPr>
          <w:szCs w:val="28"/>
          <w:lang w:eastAsia="ru-RU"/>
        </w:rPr>
        <w:t xml:space="preserve"> учреждение высшего профессионального образования – Московская финансово-юридическая академия, </w:t>
      </w:r>
      <w:r>
        <w:rPr>
          <w:szCs w:val="28"/>
          <w:lang w:eastAsia="ru-RU"/>
        </w:rPr>
        <w:t xml:space="preserve">3 – дошкольных учреждения ведомственной подчиненности, </w:t>
      </w:r>
      <w:r w:rsidRPr="00BB0785">
        <w:rPr>
          <w:szCs w:val="28"/>
          <w:lang w:eastAsia="ru-RU"/>
        </w:rPr>
        <w:t xml:space="preserve">2 </w:t>
      </w:r>
      <w:r>
        <w:rPr>
          <w:szCs w:val="28"/>
          <w:lang w:eastAsia="ru-RU"/>
        </w:rPr>
        <w:t>спортивно-</w:t>
      </w:r>
      <w:r w:rsidRPr="00BB0785">
        <w:rPr>
          <w:szCs w:val="28"/>
          <w:lang w:eastAsia="ru-RU"/>
        </w:rPr>
        <w:t>досуговых учреждения, 1 – специализированная детско-юношеская спортивная школа Олимпи</w:t>
      </w:r>
      <w:r w:rsidR="00542DD4">
        <w:rPr>
          <w:szCs w:val="28"/>
          <w:lang w:eastAsia="ru-RU"/>
        </w:rPr>
        <w:t>йского резерва.</w:t>
      </w:r>
    </w:p>
    <w:p w:rsidR="00B81FE3" w:rsidRPr="00EB3737" w:rsidRDefault="00B81FE3" w:rsidP="00197F2D">
      <w:pPr>
        <w:spacing w:line="23" w:lineRule="atLeast"/>
        <w:ind w:firstLine="708"/>
        <w:jc w:val="both"/>
        <w:rPr>
          <w:b/>
          <w:szCs w:val="28"/>
          <w:lang w:eastAsia="ru-RU"/>
        </w:rPr>
      </w:pPr>
      <w:r w:rsidRPr="00EB3737">
        <w:rPr>
          <w:b/>
          <w:szCs w:val="28"/>
          <w:lang w:eastAsia="ru-RU"/>
        </w:rPr>
        <w:t>На территории района расположе</w:t>
      </w:r>
      <w:r w:rsidR="0077697E">
        <w:rPr>
          <w:b/>
          <w:szCs w:val="28"/>
          <w:lang w:eastAsia="ru-RU"/>
        </w:rPr>
        <w:t>ны 2 учреждения здравоохранения</w:t>
      </w:r>
      <w:r w:rsidR="00080AA4">
        <w:rPr>
          <w:b/>
          <w:szCs w:val="28"/>
          <w:lang w:eastAsia="ru-RU"/>
        </w:rPr>
        <w:t>:</w:t>
      </w:r>
      <w:r w:rsidRPr="00EB3737">
        <w:rPr>
          <w:b/>
          <w:szCs w:val="28"/>
          <w:lang w:eastAsia="ru-RU"/>
        </w:rPr>
        <w:t xml:space="preserve"> 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EB3737">
        <w:rPr>
          <w:szCs w:val="28"/>
          <w:lang w:eastAsia="ru-RU"/>
        </w:rPr>
        <w:t>1.Филиал № 4 (поликли</w:t>
      </w:r>
      <w:r w:rsidR="00080AA4">
        <w:rPr>
          <w:szCs w:val="28"/>
          <w:lang w:eastAsia="ru-RU"/>
        </w:rPr>
        <w:t>ника № 90) г</w:t>
      </w:r>
      <w:r w:rsidRPr="00EB3737">
        <w:rPr>
          <w:szCs w:val="28"/>
          <w:lang w:eastAsia="ru-RU"/>
        </w:rPr>
        <w:t>ородск</w:t>
      </w:r>
      <w:r>
        <w:rPr>
          <w:szCs w:val="28"/>
          <w:lang w:eastAsia="ru-RU"/>
        </w:rPr>
        <w:t xml:space="preserve">ой поликлиники № 22. </w:t>
      </w:r>
    </w:p>
    <w:p w:rsidR="00B81FE3" w:rsidRPr="00542DD4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EF2D78">
        <w:rPr>
          <w:szCs w:val="28"/>
          <w:lang w:eastAsia="ru-RU"/>
        </w:rPr>
        <w:t>2.Детская городская поликлиника № 69</w:t>
      </w:r>
      <w:r>
        <w:rPr>
          <w:szCs w:val="28"/>
          <w:lang w:eastAsia="ru-RU"/>
        </w:rPr>
        <w:t xml:space="preserve">. </w:t>
      </w:r>
      <w:r w:rsidR="00542DD4">
        <w:rPr>
          <w:szCs w:val="28"/>
          <w:lang w:eastAsia="ru-RU"/>
        </w:rPr>
        <w:t xml:space="preserve"> </w:t>
      </w:r>
    </w:p>
    <w:p w:rsidR="00B81FE3" w:rsidRPr="00EB3737" w:rsidRDefault="00B81FE3" w:rsidP="00197F2D">
      <w:pPr>
        <w:spacing w:line="23" w:lineRule="atLeast"/>
        <w:ind w:firstLine="709"/>
        <w:jc w:val="both"/>
        <w:rPr>
          <w:b/>
          <w:szCs w:val="20"/>
          <w:lang w:eastAsia="ru-RU"/>
        </w:rPr>
      </w:pPr>
      <w:r w:rsidRPr="00EB3737">
        <w:rPr>
          <w:b/>
          <w:szCs w:val="20"/>
          <w:lang w:eastAsia="ru-RU"/>
        </w:rPr>
        <w:t xml:space="preserve">В районе функционирует </w:t>
      </w:r>
      <w:r>
        <w:rPr>
          <w:b/>
          <w:szCs w:val="20"/>
          <w:lang w:eastAsia="ru-RU"/>
        </w:rPr>
        <w:t>3</w:t>
      </w:r>
      <w:r w:rsidRPr="00EB3737">
        <w:rPr>
          <w:b/>
          <w:szCs w:val="20"/>
          <w:lang w:eastAsia="ru-RU"/>
        </w:rPr>
        <w:t xml:space="preserve"> учреждения социальной защиты населения:</w:t>
      </w:r>
    </w:p>
    <w:p w:rsidR="00B81FE3" w:rsidRPr="00EB3737" w:rsidRDefault="00B81FE3" w:rsidP="00197F2D">
      <w:pPr>
        <w:numPr>
          <w:ilvl w:val="0"/>
          <w:numId w:val="25"/>
        </w:numPr>
        <w:spacing w:line="23" w:lineRule="atLeast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Отдел</w:t>
      </w:r>
      <w:r w:rsidRPr="00EB3737">
        <w:rPr>
          <w:szCs w:val="20"/>
          <w:lang w:eastAsia="ru-RU"/>
        </w:rPr>
        <w:t xml:space="preserve"> социальной защиты населения (</w:t>
      </w:r>
      <w:r>
        <w:rPr>
          <w:szCs w:val="20"/>
          <w:lang w:eastAsia="ru-RU"/>
        </w:rPr>
        <w:t>О</w:t>
      </w:r>
      <w:r w:rsidRPr="00EB3737">
        <w:rPr>
          <w:szCs w:val="20"/>
          <w:lang w:eastAsia="ru-RU"/>
        </w:rPr>
        <w:t xml:space="preserve">СЗН) района Котловка. </w:t>
      </w:r>
    </w:p>
    <w:p w:rsidR="00B81FE3" w:rsidRDefault="00B81FE3" w:rsidP="00197F2D">
      <w:pPr>
        <w:numPr>
          <w:ilvl w:val="0"/>
          <w:numId w:val="25"/>
        </w:numPr>
        <w:spacing w:line="23" w:lineRule="atLeast"/>
        <w:jc w:val="both"/>
        <w:rPr>
          <w:szCs w:val="20"/>
          <w:lang w:eastAsia="ru-RU"/>
        </w:rPr>
      </w:pPr>
      <w:r w:rsidRPr="00EB3737">
        <w:rPr>
          <w:szCs w:val="20"/>
          <w:lang w:eastAsia="ru-RU"/>
        </w:rPr>
        <w:t>ГБУ Т</w:t>
      </w:r>
      <w:r>
        <w:rPr>
          <w:szCs w:val="20"/>
          <w:lang w:eastAsia="ru-RU"/>
        </w:rPr>
        <w:t>ерриториальный центр социального облуживания «</w:t>
      </w:r>
      <w:r w:rsidRPr="00EB3737">
        <w:rPr>
          <w:szCs w:val="20"/>
          <w:lang w:eastAsia="ru-RU"/>
        </w:rPr>
        <w:t>Зюзино</w:t>
      </w:r>
      <w:r>
        <w:rPr>
          <w:szCs w:val="20"/>
          <w:lang w:eastAsia="ru-RU"/>
        </w:rPr>
        <w:t>»</w:t>
      </w:r>
      <w:r w:rsidRPr="00EB3737">
        <w:rPr>
          <w:szCs w:val="20"/>
          <w:lang w:eastAsia="ru-RU"/>
        </w:rPr>
        <w:t xml:space="preserve"> филиал Котловка.</w:t>
      </w:r>
    </w:p>
    <w:p w:rsidR="00B81FE3" w:rsidRDefault="00B81FE3" w:rsidP="00197F2D">
      <w:pPr>
        <w:numPr>
          <w:ilvl w:val="0"/>
          <w:numId w:val="25"/>
        </w:numPr>
        <w:spacing w:line="23" w:lineRule="atLeast"/>
        <w:jc w:val="both"/>
        <w:rPr>
          <w:szCs w:val="20"/>
          <w:lang w:eastAsia="ru-RU"/>
        </w:rPr>
      </w:pPr>
      <w:r w:rsidRPr="00EB3737">
        <w:rPr>
          <w:szCs w:val="20"/>
          <w:lang w:eastAsia="ru-RU"/>
        </w:rPr>
        <w:t xml:space="preserve"> </w:t>
      </w:r>
      <w:r w:rsidRPr="00DB578C">
        <w:rPr>
          <w:szCs w:val="20"/>
          <w:lang w:eastAsia="ru-RU"/>
        </w:rPr>
        <w:t>Отделение ранней профилактики</w:t>
      </w:r>
      <w:r w:rsidRPr="00EB3737">
        <w:rPr>
          <w:szCs w:val="20"/>
          <w:lang w:eastAsia="ru-RU"/>
        </w:rPr>
        <w:t xml:space="preserve"> </w:t>
      </w:r>
      <w:r w:rsidRPr="00DB578C">
        <w:rPr>
          <w:szCs w:val="20"/>
          <w:lang w:eastAsia="ru-RU"/>
        </w:rPr>
        <w:t>ГБУ «Центр поддержки семьи и детства «Зюзино»</w:t>
      </w:r>
      <w:r>
        <w:rPr>
          <w:szCs w:val="20"/>
          <w:lang w:eastAsia="ru-RU"/>
        </w:rPr>
        <w:t>.</w:t>
      </w:r>
    </w:p>
    <w:p w:rsidR="00B81FE3" w:rsidRPr="00EB3737" w:rsidRDefault="00B81FE3" w:rsidP="00197F2D">
      <w:pPr>
        <w:spacing w:line="23" w:lineRule="atLeast"/>
        <w:ind w:firstLine="708"/>
        <w:jc w:val="both"/>
        <w:rPr>
          <w:b/>
          <w:szCs w:val="28"/>
          <w:lang w:eastAsia="ru-RU"/>
        </w:rPr>
      </w:pPr>
      <w:r w:rsidRPr="00EB3737">
        <w:rPr>
          <w:b/>
          <w:szCs w:val="28"/>
          <w:lang w:eastAsia="ru-RU"/>
        </w:rPr>
        <w:t>В районе рас</w:t>
      </w:r>
      <w:r>
        <w:rPr>
          <w:b/>
          <w:szCs w:val="28"/>
          <w:lang w:eastAsia="ru-RU"/>
        </w:rPr>
        <w:t>положены 6</w:t>
      </w:r>
      <w:r w:rsidRPr="00EB3737">
        <w:rPr>
          <w:b/>
          <w:szCs w:val="28"/>
          <w:lang w:eastAsia="ru-RU"/>
        </w:rPr>
        <w:t xml:space="preserve"> учреждений культуры:</w:t>
      </w:r>
    </w:p>
    <w:p w:rsidR="00B81FE3" w:rsidRPr="00EB3737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 библиотеки №№ 182,185 и  детская библиотека № 175</w:t>
      </w:r>
      <w:r w:rsidRPr="00EB3737">
        <w:rPr>
          <w:szCs w:val="28"/>
          <w:lang w:eastAsia="ru-RU"/>
        </w:rPr>
        <w:t>;</w:t>
      </w:r>
    </w:p>
    <w:p w:rsidR="00B81FE3" w:rsidRPr="00EB3737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EB3737">
        <w:rPr>
          <w:szCs w:val="28"/>
          <w:lang w:eastAsia="ru-RU"/>
        </w:rPr>
        <w:t>1 выста</w:t>
      </w:r>
      <w:r w:rsidR="00080AA4">
        <w:rPr>
          <w:szCs w:val="28"/>
          <w:lang w:eastAsia="ru-RU"/>
        </w:rPr>
        <w:t>вочный зал -</w:t>
      </w:r>
      <w:r>
        <w:rPr>
          <w:szCs w:val="28"/>
          <w:lang w:eastAsia="ru-RU"/>
        </w:rPr>
        <w:t xml:space="preserve"> Галерея «Нагорная»;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EB3737">
        <w:rPr>
          <w:szCs w:val="28"/>
          <w:lang w:eastAsia="ru-RU"/>
        </w:rPr>
        <w:t>Хореографическое отделение  Детской школы искусств № 18</w:t>
      </w:r>
      <w:r w:rsidR="00080AA4">
        <w:rPr>
          <w:szCs w:val="28"/>
          <w:lang w:eastAsia="ru-RU"/>
        </w:rPr>
        <w:t>,  планируемое открытие -</w:t>
      </w:r>
      <w:r>
        <w:rPr>
          <w:szCs w:val="28"/>
          <w:lang w:eastAsia="ru-RU"/>
        </w:rPr>
        <w:t xml:space="preserve"> 1 сентября 2018 года;</w:t>
      </w:r>
    </w:p>
    <w:p w:rsidR="00B8726D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Детская школа искусств «Юность» (ведутся работы  капитального характера</w:t>
      </w:r>
      <w:r w:rsidR="000472FB">
        <w:rPr>
          <w:szCs w:val="28"/>
          <w:lang w:eastAsia="ru-RU"/>
        </w:rPr>
        <w:t>),</w:t>
      </w:r>
      <w:r>
        <w:rPr>
          <w:szCs w:val="28"/>
          <w:lang w:eastAsia="ru-RU"/>
        </w:rPr>
        <w:t xml:space="preserve"> планируемое открытие </w:t>
      </w:r>
      <w:r w:rsidR="000472FB">
        <w:rPr>
          <w:szCs w:val="28"/>
          <w:lang w:eastAsia="ru-RU"/>
        </w:rPr>
        <w:t>-1 сентября 2018 года</w:t>
      </w:r>
      <w:r>
        <w:rPr>
          <w:szCs w:val="28"/>
          <w:lang w:eastAsia="ru-RU"/>
        </w:rPr>
        <w:t>.</w:t>
      </w:r>
    </w:p>
    <w:p w:rsidR="00B81FE3" w:rsidRDefault="00B81FE3" w:rsidP="007C5879">
      <w:pPr>
        <w:spacing w:line="23" w:lineRule="atLeast"/>
        <w:ind w:firstLine="708"/>
        <w:jc w:val="both"/>
        <w:rPr>
          <w:bCs/>
          <w:szCs w:val="28"/>
        </w:rPr>
      </w:pPr>
      <w:r w:rsidRPr="00C323A3">
        <w:rPr>
          <w:szCs w:val="28"/>
          <w:lang w:eastAsia="ru-RU"/>
        </w:rPr>
        <w:t xml:space="preserve"> </w:t>
      </w:r>
      <w:r w:rsidR="00542DD4">
        <w:rPr>
          <w:bCs/>
          <w:szCs w:val="28"/>
        </w:rPr>
        <w:t xml:space="preserve">В соответствии с </w:t>
      </w:r>
      <w:r w:rsidR="00542DD4" w:rsidRPr="00542DD4">
        <w:rPr>
          <w:b/>
          <w:bCs/>
          <w:szCs w:val="28"/>
        </w:rPr>
        <w:t>Положением об оказании адресной социальной помощи</w:t>
      </w:r>
      <w:r w:rsidR="00542DD4">
        <w:rPr>
          <w:bCs/>
          <w:szCs w:val="28"/>
        </w:rPr>
        <w:t xml:space="preserve"> </w:t>
      </w:r>
      <w:r w:rsidR="00542DD4" w:rsidRPr="00542DD4">
        <w:rPr>
          <w:b/>
          <w:bCs/>
          <w:szCs w:val="28"/>
        </w:rPr>
        <w:t>жителям района Котловка</w:t>
      </w:r>
      <w:r w:rsidR="00542DD4">
        <w:rPr>
          <w:bCs/>
          <w:szCs w:val="28"/>
        </w:rPr>
        <w:t xml:space="preserve"> в </w:t>
      </w:r>
      <w:r w:rsidRPr="001F1818">
        <w:rPr>
          <w:bCs/>
          <w:szCs w:val="28"/>
        </w:rPr>
        <w:t xml:space="preserve"> управе функционирует районная </w:t>
      </w:r>
      <w:r w:rsidRPr="00542DD4">
        <w:rPr>
          <w:bCs/>
          <w:szCs w:val="28"/>
        </w:rPr>
        <w:t>Комиссия п</w:t>
      </w:r>
      <w:r w:rsidRPr="00966F21">
        <w:rPr>
          <w:b/>
          <w:bCs/>
          <w:szCs w:val="28"/>
        </w:rPr>
        <w:t xml:space="preserve">о </w:t>
      </w:r>
      <w:r w:rsidRPr="00542DD4">
        <w:rPr>
          <w:bCs/>
          <w:szCs w:val="28"/>
        </w:rPr>
        <w:t>оказанию адресной социальной помощи нуждающимся жителям</w:t>
      </w:r>
      <w:r w:rsidRPr="001F1818">
        <w:rPr>
          <w:bCs/>
          <w:szCs w:val="28"/>
        </w:rPr>
        <w:t xml:space="preserve">, в состав которой входят </w:t>
      </w:r>
      <w:r>
        <w:rPr>
          <w:bCs/>
          <w:szCs w:val="28"/>
        </w:rPr>
        <w:t>представители учреждений социальной защиты населения, культуры,  председатели</w:t>
      </w:r>
      <w:r w:rsidRPr="001F1818">
        <w:rPr>
          <w:bCs/>
          <w:szCs w:val="28"/>
        </w:rPr>
        <w:t xml:space="preserve"> </w:t>
      </w:r>
      <w:r>
        <w:rPr>
          <w:bCs/>
          <w:szCs w:val="28"/>
        </w:rPr>
        <w:t xml:space="preserve">общественных организаций района, депутаты Совета депутатов муниципального округа Котловка.  </w:t>
      </w:r>
    </w:p>
    <w:p w:rsidR="00B81FE3" w:rsidRPr="009775A8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>Общий объем средств, предусмотренных на оказание адресной социальной помощи</w:t>
      </w:r>
      <w:r w:rsidR="00E41D46">
        <w:rPr>
          <w:rFonts w:ascii="Times New Roman" w:hAnsi="Times New Roman"/>
          <w:sz w:val="28"/>
          <w:szCs w:val="28"/>
        </w:rPr>
        <w:t xml:space="preserve"> через управу</w:t>
      </w:r>
      <w:r w:rsidRPr="009775A8">
        <w:rPr>
          <w:rFonts w:ascii="Times New Roman" w:hAnsi="Times New Roman"/>
          <w:sz w:val="28"/>
          <w:szCs w:val="28"/>
        </w:rPr>
        <w:t xml:space="preserve"> в 2017 году составил </w:t>
      </w:r>
      <w:r w:rsidRPr="00832FB3">
        <w:rPr>
          <w:rFonts w:ascii="Times New Roman" w:hAnsi="Times New Roman"/>
          <w:b/>
          <w:sz w:val="28"/>
          <w:szCs w:val="28"/>
        </w:rPr>
        <w:t xml:space="preserve">2 421 533-95 </w:t>
      </w:r>
      <w:r w:rsidRPr="009775A8">
        <w:rPr>
          <w:rFonts w:ascii="Times New Roman" w:hAnsi="Times New Roman"/>
          <w:sz w:val="28"/>
          <w:szCs w:val="28"/>
        </w:rPr>
        <w:t>рублей, в том числе:</w:t>
      </w:r>
    </w:p>
    <w:p w:rsidR="00B81FE3" w:rsidRPr="00832FB3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 xml:space="preserve">-  проведен ремонт в 12-ти  жилых помещениях, в которых проживают участники и ветераны Великой Отечественной войны, на общую сумму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32FB3">
        <w:rPr>
          <w:rFonts w:ascii="Times New Roman" w:hAnsi="Times New Roman"/>
          <w:b/>
          <w:sz w:val="28"/>
          <w:szCs w:val="28"/>
        </w:rPr>
        <w:t>586,6 тыс.руб</w:t>
      </w:r>
      <w:r w:rsidR="009F125C">
        <w:rPr>
          <w:rFonts w:ascii="Times New Roman" w:hAnsi="Times New Roman"/>
          <w:b/>
          <w:sz w:val="28"/>
          <w:szCs w:val="28"/>
        </w:rPr>
        <w:t>.</w:t>
      </w:r>
      <w:r w:rsidRPr="00832FB3">
        <w:rPr>
          <w:rFonts w:ascii="Times New Roman" w:hAnsi="Times New Roman"/>
          <w:b/>
          <w:sz w:val="28"/>
          <w:szCs w:val="28"/>
        </w:rPr>
        <w:t>;</w:t>
      </w:r>
    </w:p>
    <w:p w:rsidR="00B81FE3" w:rsidRPr="00832FB3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 xml:space="preserve">- проведены работы по приспособлению 2-х жилых помещений для проживания граждан с ограниченными возможностями на общую сумму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832FB3">
        <w:rPr>
          <w:rFonts w:ascii="Times New Roman" w:hAnsi="Times New Roman"/>
          <w:b/>
          <w:sz w:val="28"/>
          <w:szCs w:val="28"/>
        </w:rPr>
        <w:t>184,9 тыс.руб.;</w:t>
      </w:r>
    </w:p>
    <w:p w:rsidR="00B81FE3" w:rsidRPr="009775A8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 xml:space="preserve">- </w:t>
      </w:r>
      <w:r w:rsidR="00542DD4">
        <w:rPr>
          <w:rFonts w:ascii="Times New Roman" w:hAnsi="Times New Roman"/>
          <w:sz w:val="28"/>
          <w:szCs w:val="28"/>
        </w:rPr>
        <w:t>оказана  материальная помощь 2  детям</w:t>
      </w:r>
      <w:r w:rsidRPr="009775A8">
        <w:rPr>
          <w:rFonts w:ascii="Times New Roman" w:hAnsi="Times New Roman"/>
          <w:sz w:val="28"/>
          <w:szCs w:val="28"/>
        </w:rPr>
        <w:t>-сирот</w:t>
      </w:r>
      <w:r w:rsidR="00542DD4">
        <w:rPr>
          <w:rFonts w:ascii="Times New Roman" w:hAnsi="Times New Roman"/>
          <w:sz w:val="28"/>
          <w:szCs w:val="28"/>
        </w:rPr>
        <w:t>ам</w:t>
      </w:r>
      <w:r w:rsidRPr="009775A8">
        <w:rPr>
          <w:rFonts w:ascii="Times New Roman" w:hAnsi="Times New Roman"/>
          <w:sz w:val="28"/>
          <w:szCs w:val="28"/>
        </w:rPr>
        <w:t xml:space="preserve">,  оказавшихся в трудной жизненной ситуации, в связи с понесенными расходами на проведение ремонтных работ квартир и приобретения товаров длительного пользования на общую сумму </w:t>
      </w:r>
      <w:r w:rsidRPr="00832FB3">
        <w:rPr>
          <w:rFonts w:ascii="Times New Roman" w:hAnsi="Times New Roman"/>
          <w:b/>
          <w:sz w:val="28"/>
          <w:szCs w:val="28"/>
        </w:rPr>
        <w:t>110,8 тыс.</w:t>
      </w:r>
      <w:r>
        <w:rPr>
          <w:rFonts w:ascii="Times New Roman" w:hAnsi="Times New Roman"/>
          <w:b/>
          <w:sz w:val="28"/>
          <w:szCs w:val="28"/>
        </w:rPr>
        <w:t>руб</w:t>
      </w:r>
      <w:r w:rsidRPr="00832FB3">
        <w:rPr>
          <w:rFonts w:ascii="Times New Roman" w:hAnsi="Times New Roman"/>
          <w:b/>
          <w:sz w:val="28"/>
          <w:szCs w:val="28"/>
        </w:rPr>
        <w:t>;</w:t>
      </w:r>
    </w:p>
    <w:p w:rsidR="00B81FE3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 xml:space="preserve">- всего в 2017 году оказана материальная помощь </w:t>
      </w:r>
      <w:r w:rsidRPr="00832FB3">
        <w:rPr>
          <w:rFonts w:ascii="Times New Roman" w:hAnsi="Times New Roman"/>
          <w:b/>
          <w:sz w:val="28"/>
          <w:szCs w:val="28"/>
        </w:rPr>
        <w:t>106</w:t>
      </w:r>
      <w:r w:rsidRPr="009775A8">
        <w:rPr>
          <w:rFonts w:ascii="Times New Roman" w:hAnsi="Times New Roman"/>
          <w:sz w:val="28"/>
          <w:szCs w:val="28"/>
        </w:rPr>
        <w:t xml:space="preserve"> жителям района,  из них: </w:t>
      </w:r>
      <w:r w:rsidRPr="00832FB3">
        <w:rPr>
          <w:rFonts w:ascii="Times New Roman" w:hAnsi="Times New Roman"/>
          <w:b/>
          <w:sz w:val="28"/>
          <w:szCs w:val="28"/>
        </w:rPr>
        <w:t xml:space="preserve">36 </w:t>
      </w:r>
      <w:r w:rsidRPr="009775A8">
        <w:rPr>
          <w:rFonts w:ascii="Times New Roman" w:hAnsi="Times New Roman"/>
          <w:sz w:val="28"/>
          <w:szCs w:val="28"/>
        </w:rPr>
        <w:t xml:space="preserve">ветеранов ВОВ и труда; </w:t>
      </w:r>
      <w:r w:rsidRPr="00832FB3">
        <w:rPr>
          <w:rFonts w:ascii="Times New Roman" w:hAnsi="Times New Roman"/>
          <w:b/>
          <w:sz w:val="28"/>
          <w:szCs w:val="28"/>
        </w:rPr>
        <w:t xml:space="preserve">51 </w:t>
      </w:r>
      <w:r w:rsidRPr="009775A8">
        <w:rPr>
          <w:rFonts w:ascii="Times New Roman" w:hAnsi="Times New Roman"/>
          <w:sz w:val="28"/>
          <w:szCs w:val="28"/>
        </w:rPr>
        <w:t xml:space="preserve">– инвалид и семьи, имеющие детей-инвалидов; </w:t>
      </w:r>
      <w:r w:rsidRPr="00832FB3">
        <w:rPr>
          <w:rFonts w:ascii="Times New Roman" w:hAnsi="Times New Roman"/>
          <w:b/>
          <w:sz w:val="28"/>
          <w:szCs w:val="28"/>
        </w:rPr>
        <w:t>4</w:t>
      </w:r>
      <w:r w:rsidRPr="009775A8">
        <w:rPr>
          <w:rFonts w:ascii="Times New Roman" w:hAnsi="Times New Roman"/>
          <w:sz w:val="28"/>
          <w:szCs w:val="28"/>
        </w:rPr>
        <w:t xml:space="preserve"> многодетные семьи; </w:t>
      </w:r>
      <w:r w:rsidRPr="00832FB3">
        <w:rPr>
          <w:rFonts w:ascii="Times New Roman" w:hAnsi="Times New Roman"/>
          <w:b/>
          <w:sz w:val="28"/>
          <w:szCs w:val="28"/>
        </w:rPr>
        <w:t>12 -</w:t>
      </w:r>
      <w:r w:rsidRPr="009775A8">
        <w:rPr>
          <w:rFonts w:ascii="Times New Roman" w:hAnsi="Times New Roman"/>
          <w:sz w:val="28"/>
          <w:szCs w:val="28"/>
        </w:rPr>
        <w:t xml:space="preserve"> безработных граждан и </w:t>
      </w:r>
      <w:r w:rsidRPr="00832FB3">
        <w:rPr>
          <w:rFonts w:ascii="Times New Roman" w:hAnsi="Times New Roman"/>
          <w:sz w:val="28"/>
          <w:szCs w:val="28"/>
        </w:rPr>
        <w:t>1</w:t>
      </w:r>
      <w:r w:rsidRPr="009775A8">
        <w:rPr>
          <w:rFonts w:ascii="Times New Roman" w:hAnsi="Times New Roman"/>
          <w:sz w:val="28"/>
          <w:szCs w:val="28"/>
        </w:rPr>
        <w:t xml:space="preserve"> работающий житель района. </w:t>
      </w:r>
    </w:p>
    <w:p w:rsidR="00B81FE3" w:rsidRDefault="00B81FE3" w:rsidP="00197F2D">
      <w:pPr>
        <w:pStyle w:val="aa"/>
        <w:spacing w:after="0" w:line="23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775A8">
        <w:rPr>
          <w:rFonts w:ascii="Times New Roman" w:hAnsi="Times New Roman"/>
          <w:sz w:val="28"/>
          <w:szCs w:val="28"/>
        </w:rPr>
        <w:t>В Комиссию по оказанию адресной социальной помощи жители района обращались</w:t>
      </w:r>
      <w:r w:rsidR="00542DD4">
        <w:rPr>
          <w:rFonts w:ascii="Times New Roman" w:hAnsi="Times New Roman"/>
          <w:sz w:val="28"/>
          <w:szCs w:val="28"/>
        </w:rPr>
        <w:t xml:space="preserve"> в связи с </w:t>
      </w:r>
      <w:r w:rsidRPr="009775A8">
        <w:rPr>
          <w:rFonts w:ascii="Times New Roman" w:hAnsi="Times New Roman"/>
          <w:sz w:val="28"/>
          <w:szCs w:val="28"/>
        </w:rPr>
        <w:t>приобретением товаров длительного пользования, значительными затратами на медицинские услуги, приобретением дорогостоящих ле</w:t>
      </w:r>
      <w:r w:rsidR="00542DD4">
        <w:rPr>
          <w:rFonts w:ascii="Times New Roman" w:hAnsi="Times New Roman"/>
          <w:sz w:val="28"/>
          <w:szCs w:val="28"/>
        </w:rPr>
        <w:t>карственных препаратов, ремонтом</w:t>
      </w:r>
      <w:r w:rsidRPr="009775A8">
        <w:rPr>
          <w:rFonts w:ascii="Times New Roman" w:hAnsi="Times New Roman"/>
          <w:sz w:val="28"/>
          <w:szCs w:val="28"/>
        </w:rPr>
        <w:t xml:space="preserve"> жилых помещений</w:t>
      </w:r>
      <w:r w:rsidR="00542DD4">
        <w:rPr>
          <w:rFonts w:ascii="Times New Roman" w:hAnsi="Times New Roman"/>
          <w:sz w:val="28"/>
          <w:szCs w:val="28"/>
        </w:rPr>
        <w:t>,</w:t>
      </w:r>
      <w:r w:rsidR="00542DD4" w:rsidRPr="00542DD4">
        <w:rPr>
          <w:rFonts w:ascii="Times New Roman" w:hAnsi="Times New Roman"/>
          <w:sz w:val="28"/>
          <w:szCs w:val="28"/>
        </w:rPr>
        <w:t xml:space="preserve"> </w:t>
      </w:r>
      <w:r w:rsidR="00542DD4" w:rsidRPr="009775A8">
        <w:rPr>
          <w:rFonts w:ascii="Times New Roman" w:hAnsi="Times New Roman"/>
          <w:sz w:val="28"/>
          <w:szCs w:val="28"/>
        </w:rPr>
        <w:t>в связи с захоронением близких родственников</w:t>
      </w:r>
      <w:r w:rsidR="00542DD4">
        <w:rPr>
          <w:rFonts w:ascii="Times New Roman" w:hAnsi="Times New Roman"/>
          <w:sz w:val="28"/>
          <w:szCs w:val="28"/>
        </w:rPr>
        <w:t>.</w:t>
      </w:r>
      <w:r w:rsidRPr="009775A8">
        <w:rPr>
          <w:rFonts w:ascii="Times New Roman" w:hAnsi="Times New Roman"/>
          <w:sz w:val="28"/>
          <w:szCs w:val="28"/>
        </w:rPr>
        <w:t xml:space="preserve"> Общая сумма на оказание</w:t>
      </w:r>
      <w:r w:rsidR="00E41D46">
        <w:rPr>
          <w:rFonts w:ascii="Times New Roman" w:hAnsi="Times New Roman"/>
          <w:sz w:val="28"/>
          <w:szCs w:val="28"/>
        </w:rPr>
        <w:t xml:space="preserve"> непосредственно</w:t>
      </w:r>
      <w:r w:rsidRPr="009775A8">
        <w:rPr>
          <w:rFonts w:ascii="Times New Roman" w:hAnsi="Times New Roman"/>
          <w:sz w:val="28"/>
          <w:szCs w:val="28"/>
        </w:rPr>
        <w:t xml:space="preserve"> материальной помощи составила </w:t>
      </w:r>
      <w:r w:rsidR="009F125C">
        <w:rPr>
          <w:rFonts w:ascii="Times New Roman" w:hAnsi="Times New Roman"/>
          <w:b/>
          <w:sz w:val="28"/>
          <w:szCs w:val="28"/>
        </w:rPr>
        <w:t>1 650 000</w:t>
      </w:r>
      <w:r w:rsidR="009F125C" w:rsidRPr="009F125C">
        <w:rPr>
          <w:rFonts w:ascii="Times New Roman" w:hAnsi="Times New Roman"/>
          <w:sz w:val="28"/>
          <w:szCs w:val="28"/>
        </w:rPr>
        <w:t xml:space="preserve"> </w:t>
      </w:r>
      <w:r w:rsidR="009F125C" w:rsidRPr="009F125C">
        <w:rPr>
          <w:rFonts w:ascii="Times New Roman" w:hAnsi="Times New Roman"/>
          <w:b/>
          <w:sz w:val="28"/>
          <w:szCs w:val="28"/>
        </w:rPr>
        <w:t>руб</w:t>
      </w:r>
      <w:r w:rsidRPr="009F125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spacing w:after="0" w:line="23" w:lineRule="atLeast"/>
        <w:ind w:left="142" w:firstLine="360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 xml:space="preserve">В районе Котловка действуют </w:t>
      </w:r>
      <w:r w:rsidRPr="002F0473">
        <w:rPr>
          <w:rFonts w:ascii="Times New Roman" w:hAnsi="Times New Roman"/>
          <w:b/>
          <w:sz w:val="28"/>
          <w:szCs w:val="28"/>
        </w:rPr>
        <w:t>11</w:t>
      </w:r>
      <w:r w:rsidRPr="00623032">
        <w:rPr>
          <w:rFonts w:ascii="Times New Roman" w:hAnsi="Times New Roman"/>
          <w:sz w:val="28"/>
          <w:szCs w:val="28"/>
        </w:rPr>
        <w:t xml:space="preserve"> общественных организаций, объединений и советов: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Районный Совет пенсионеров, ветеранов войны, труда, Вооруженных С</w:t>
      </w:r>
      <w:r w:rsidR="000472FB">
        <w:rPr>
          <w:rFonts w:ascii="Times New Roman" w:hAnsi="Times New Roman"/>
          <w:sz w:val="28"/>
          <w:szCs w:val="28"/>
        </w:rPr>
        <w:t>ил и правоохранительных органов;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Районное отделение общества бывших жителей блокадного Ленинграда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Районное отделение малолетних узников фашизма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Местная районная организация «Котловка» Всероссийского общества инвалидов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Районное общество жертв политических репрессий «Мемориал»</w:t>
      </w:r>
      <w:r w:rsidR="000472FB">
        <w:rPr>
          <w:rFonts w:ascii="Times New Roman" w:hAnsi="Times New Roman"/>
          <w:sz w:val="28"/>
          <w:szCs w:val="28"/>
        </w:rPr>
        <w:t>;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Районная организация «Союз Чернобыль»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Районный совет многодетных семей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Районный совет родителей, воспитывающих детей инвалидов</w:t>
      </w:r>
      <w:r w:rsidR="000472FB">
        <w:rPr>
          <w:rFonts w:ascii="Times New Roman" w:hAnsi="Times New Roman"/>
          <w:sz w:val="28"/>
          <w:szCs w:val="28"/>
        </w:rPr>
        <w:t>;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Районное отделение общества слабослышащих</w:t>
      </w:r>
      <w:r w:rsidR="000472FB">
        <w:rPr>
          <w:rFonts w:ascii="Times New Roman" w:hAnsi="Times New Roman"/>
          <w:sz w:val="28"/>
          <w:szCs w:val="28"/>
        </w:rPr>
        <w:t>;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Районное отделение общества слабовидящих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Pr="00623032" w:rsidRDefault="00B81FE3" w:rsidP="00197F2D">
      <w:pPr>
        <w:pStyle w:val="aa"/>
        <w:numPr>
          <w:ilvl w:val="0"/>
          <w:numId w:val="26"/>
        </w:numPr>
        <w:spacing w:after="0" w:line="23" w:lineRule="atLeast"/>
        <w:jc w:val="both"/>
        <w:rPr>
          <w:rFonts w:ascii="Times New Roman" w:hAnsi="Times New Roman"/>
          <w:sz w:val="28"/>
          <w:szCs w:val="28"/>
        </w:rPr>
      </w:pPr>
      <w:r w:rsidRPr="00623032">
        <w:rPr>
          <w:rFonts w:ascii="Times New Roman" w:hAnsi="Times New Roman"/>
          <w:sz w:val="28"/>
          <w:szCs w:val="28"/>
        </w:rPr>
        <w:t>Хуторское казачье общество «Котловка»</w:t>
      </w:r>
      <w:r w:rsidR="000472FB">
        <w:rPr>
          <w:rFonts w:ascii="Times New Roman" w:hAnsi="Times New Roman"/>
          <w:sz w:val="28"/>
          <w:szCs w:val="28"/>
        </w:rPr>
        <w:t>;</w:t>
      </w:r>
      <w:r w:rsidRPr="00623032">
        <w:rPr>
          <w:rFonts w:ascii="Times New Roman" w:hAnsi="Times New Roman"/>
          <w:sz w:val="28"/>
          <w:szCs w:val="28"/>
        </w:rPr>
        <w:t xml:space="preserve"> </w:t>
      </w:r>
    </w:p>
    <w:p w:rsidR="00B81FE3" w:rsidRDefault="00B81FE3" w:rsidP="00197F2D">
      <w:pPr>
        <w:spacing w:line="23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В течение года в рамках взаимодействия с общественными организациями района для членов обществ управа района организовывала и проводила </w:t>
      </w:r>
      <w:r>
        <w:rPr>
          <w:bCs/>
          <w:szCs w:val="28"/>
        </w:rPr>
        <w:lastRenderedPageBreak/>
        <w:t>благотворительные обеды, посвященные памятным и праздничным датам, вручала благотворительные  продуктовые и сладкие наборы, приглашала на социально-значимые мероприятия  проводимые в районе.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B75906">
        <w:rPr>
          <w:b/>
          <w:bCs/>
          <w:szCs w:val="28"/>
        </w:rPr>
        <w:t>Управа района тесно</w:t>
      </w:r>
      <w:r>
        <w:rPr>
          <w:bCs/>
          <w:szCs w:val="28"/>
        </w:rPr>
        <w:t xml:space="preserve"> </w:t>
      </w:r>
      <w:r>
        <w:rPr>
          <w:b/>
          <w:bCs/>
          <w:szCs w:val="28"/>
        </w:rPr>
        <w:t xml:space="preserve">взаимодействует </w:t>
      </w:r>
      <w:r w:rsidRPr="00A17686">
        <w:rPr>
          <w:b/>
          <w:bCs/>
          <w:szCs w:val="28"/>
        </w:rPr>
        <w:t xml:space="preserve"> с Аппаратом и депутатами Совета депутатов муниципального округа Котловка</w:t>
      </w:r>
      <w:r>
        <w:rPr>
          <w:bCs/>
          <w:szCs w:val="28"/>
        </w:rPr>
        <w:t xml:space="preserve"> по проведению мероприятий, направленных на патриотическое, гражданское и духовно-нравственное воспитание подрастающего поколения,</w:t>
      </w:r>
      <w:r w:rsidRPr="008568A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на </w:t>
      </w:r>
      <w:r w:rsidRPr="00957C6D">
        <w:rPr>
          <w:szCs w:val="28"/>
          <w:lang w:eastAsia="ru-RU"/>
        </w:rPr>
        <w:t>противодействие идеологии терроризма, предупреждение и распространение экстремистских идей среди молодёжи.</w:t>
      </w:r>
    </w:p>
    <w:p w:rsidR="00B81FE3" w:rsidRDefault="00B81FE3" w:rsidP="00197F2D">
      <w:pPr>
        <w:spacing w:line="23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>Проведен в феврале 2017 г. районный фестиваль патриотической песни «Слава Отчизне!», посвященный Году экологии в России, в котором приняло участие около 200  детей, подростков, молодежи и жителей района в возрасте от 6 до 80 лет. В декабре 2017 года прошел 1 районный этап городского фестиваля художественного творчества ветеранов, учащихся образовательных и досуговых учреждений района по</w:t>
      </w:r>
      <w:r w:rsidR="000472FB">
        <w:rPr>
          <w:bCs/>
          <w:szCs w:val="28"/>
        </w:rPr>
        <w:t>д</w:t>
      </w:r>
      <w:r>
        <w:rPr>
          <w:bCs/>
          <w:szCs w:val="28"/>
        </w:rPr>
        <w:t xml:space="preserve"> девизом «Этот день мы приближали, как могли…», посвященный 75-летию Сталинградской и Курской битв. Участники фестиваля состязались в номинациях «вокал», «художественное чтение», «хореографические номера». В мероприятии приняло участие более 160 чел. 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>
        <w:rPr>
          <w:bCs/>
          <w:szCs w:val="28"/>
        </w:rPr>
        <w:t xml:space="preserve">К Дню Победы, Дню памяти и скорби, Дню </w:t>
      </w:r>
      <w:r w:rsidRPr="002D7AB4">
        <w:rPr>
          <w:szCs w:val="28"/>
        </w:rPr>
        <w:t xml:space="preserve"> начала контрнаступления советских войск против немецко-фашистских войск в битве под Москвой</w:t>
      </w:r>
      <w:r w:rsidRPr="002D7AB4">
        <w:rPr>
          <w:bCs/>
          <w:szCs w:val="28"/>
        </w:rPr>
        <w:t xml:space="preserve"> </w:t>
      </w:r>
      <w:r>
        <w:rPr>
          <w:bCs/>
          <w:szCs w:val="28"/>
        </w:rPr>
        <w:t>п</w:t>
      </w:r>
      <w:r w:rsidRPr="002D7AB4">
        <w:rPr>
          <w:bCs/>
          <w:szCs w:val="28"/>
        </w:rPr>
        <w:t>роведены торжественные церемонии у памятных мест</w:t>
      </w:r>
      <w:r>
        <w:rPr>
          <w:bCs/>
          <w:szCs w:val="28"/>
        </w:rPr>
        <w:t xml:space="preserve"> района: </w:t>
      </w:r>
      <w:r>
        <w:rPr>
          <w:szCs w:val="28"/>
          <w:lang w:eastAsia="ru-RU"/>
        </w:rPr>
        <w:t>памятника</w:t>
      </w:r>
      <w:r w:rsidRPr="001F1818">
        <w:rPr>
          <w:szCs w:val="28"/>
          <w:lang w:eastAsia="ru-RU"/>
        </w:rPr>
        <w:t xml:space="preserve"> героизму и доблест</w:t>
      </w:r>
      <w:r>
        <w:rPr>
          <w:szCs w:val="28"/>
          <w:lang w:eastAsia="ru-RU"/>
        </w:rPr>
        <w:t>и моряков-черноморцев; памятного камня</w:t>
      </w:r>
      <w:r w:rsidRPr="001F1818">
        <w:rPr>
          <w:szCs w:val="28"/>
          <w:lang w:eastAsia="ru-RU"/>
        </w:rPr>
        <w:t xml:space="preserve"> павшим  в боях за Родину работникам завода «Эмит</w:t>
      </w:r>
      <w:r>
        <w:rPr>
          <w:szCs w:val="28"/>
          <w:lang w:eastAsia="ru-RU"/>
        </w:rPr>
        <w:t>рон» 1941-1945 годов;  памятника</w:t>
      </w:r>
      <w:r w:rsidR="000472FB">
        <w:rPr>
          <w:szCs w:val="28"/>
          <w:lang w:eastAsia="ru-RU"/>
        </w:rPr>
        <w:t xml:space="preserve"> воинам-</w:t>
      </w:r>
      <w:r w:rsidRPr="001F1818">
        <w:rPr>
          <w:szCs w:val="28"/>
          <w:lang w:eastAsia="ru-RU"/>
        </w:rPr>
        <w:t>автомобилистам</w:t>
      </w:r>
      <w:r>
        <w:rPr>
          <w:szCs w:val="28"/>
          <w:lang w:eastAsia="ru-RU"/>
        </w:rPr>
        <w:t xml:space="preserve"> с участием ветеранов Великой Отечественной войны, молодежи и жителей района. Совместно с Советом ветеранов района, Молодежной палатой района проводятся патронатные акции по уборке памятных мест.</w:t>
      </w:r>
    </w:p>
    <w:p w:rsidR="00B81FE3" w:rsidRDefault="00B81FE3" w:rsidP="00197F2D">
      <w:pPr>
        <w:spacing w:line="23" w:lineRule="atLeast"/>
        <w:ind w:firstLine="708"/>
        <w:jc w:val="both"/>
        <w:rPr>
          <w:bCs/>
          <w:szCs w:val="28"/>
        </w:rPr>
      </w:pPr>
      <w:r>
        <w:rPr>
          <w:bCs/>
          <w:szCs w:val="28"/>
        </w:rPr>
        <w:t>Проведены</w:t>
      </w:r>
      <w:r w:rsidRPr="00832FB3">
        <w:rPr>
          <w:bCs/>
          <w:szCs w:val="28"/>
        </w:rPr>
        <w:t xml:space="preserve"> спортивные со</w:t>
      </w:r>
      <w:r>
        <w:rPr>
          <w:bCs/>
          <w:szCs w:val="28"/>
        </w:rPr>
        <w:t>ревнования «Школа безопасности»</w:t>
      </w:r>
      <w:r w:rsidRPr="00832FB3">
        <w:rPr>
          <w:bCs/>
          <w:szCs w:val="28"/>
        </w:rPr>
        <w:t xml:space="preserve"> с участием старших школьников образовательных учреждений</w:t>
      </w:r>
      <w:r>
        <w:rPr>
          <w:bCs/>
          <w:szCs w:val="28"/>
        </w:rPr>
        <w:t>,</w:t>
      </w:r>
      <w:r w:rsidRPr="00832FB3">
        <w:rPr>
          <w:bCs/>
          <w:szCs w:val="28"/>
        </w:rPr>
        <w:t xml:space="preserve"> </w:t>
      </w:r>
      <w:r>
        <w:rPr>
          <w:bCs/>
          <w:szCs w:val="28"/>
        </w:rPr>
        <w:t>с целью</w:t>
      </w:r>
      <w:r w:rsidRPr="00832FB3">
        <w:rPr>
          <w:bCs/>
          <w:szCs w:val="28"/>
        </w:rPr>
        <w:t xml:space="preserve"> совершенствования подгото</w:t>
      </w:r>
      <w:r>
        <w:rPr>
          <w:bCs/>
          <w:szCs w:val="28"/>
        </w:rPr>
        <w:t xml:space="preserve">вки учащихся к военной службе, </w:t>
      </w:r>
      <w:r w:rsidRPr="00832FB3">
        <w:rPr>
          <w:bCs/>
          <w:szCs w:val="28"/>
        </w:rPr>
        <w:t xml:space="preserve"> привлечения их к военно-патриотическому воспитанию</w:t>
      </w:r>
      <w:r>
        <w:rPr>
          <w:bCs/>
          <w:szCs w:val="28"/>
        </w:rPr>
        <w:t>, совершенствования</w:t>
      </w:r>
      <w:r w:rsidRPr="006E5896">
        <w:rPr>
          <w:bCs/>
          <w:szCs w:val="28"/>
        </w:rPr>
        <w:t xml:space="preserve"> практических способов и навыков выживания в экстремальных ситуация</w:t>
      </w:r>
      <w:r w:rsidR="005E5D75">
        <w:rPr>
          <w:bCs/>
          <w:szCs w:val="28"/>
        </w:rPr>
        <w:t>х.</w:t>
      </w:r>
      <w:r>
        <w:rPr>
          <w:bCs/>
          <w:szCs w:val="28"/>
        </w:rPr>
        <w:t xml:space="preserve"> </w:t>
      </w:r>
      <w:r w:rsidRPr="00832FB3">
        <w:rPr>
          <w:bCs/>
          <w:szCs w:val="28"/>
        </w:rPr>
        <w:t xml:space="preserve"> В интересной открытой борьбе спортивных состязаний юноши и девушки демонстрировали свою сплоченность и волю к победе.</w:t>
      </w:r>
    </w:p>
    <w:p w:rsidR="00B81FE3" w:rsidRPr="00A95BC2" w:rsidRDefault="00B81FE3" w:rsidP="00197F2D">
      <w:pPr>
        <w:shd w:val="clear" w:color="auto" w:fill="FFFFFF"/>
        <w:spacing w:line="23" w:lineRule="atLeast"/>
        <w:ind w:firstLine="708"/>
        <w:jc w:val="both"/>
        <w:rPr>
          <w:b/>
          <w:bCs/>
          <w:szCs w:val="28"/>
        </w:rPr>
      </w:pPr>
      <w:r>
        <w:rPr>
          <w:bCs/>
          <w:szCs w:val="28"/>
        </w:rPr>
        <w:t xml:space="preserve">Для жителей района проведены </w:t>
      </w:r>
      <w:r w:rsidRPr="00903444">
        <w:rPr>
          <w:b/>
          <w:bCs/>
          <w:szCs w:val="28"/>
        </w:rPr>
        <w:t>социально-значимые и праздничные мероприятия</w:t>
      </w:r>
      <w:r>
        <w:rPr>
          <w:bCs/>
          <w:szCs w:val="28"/>
        </w:rPr>
        <w:t xml:space="preserve">, посвященные празднованию Дню Победы, Дню города,  Новому году. На эти цели израсходовано </w:t>
      </w:r>
      <w:r w:rsidRPr="006E5896">
        <w:rPr>
          <w:b/>
          <w:bCs/>
          <w:szCs w:val="28"/>
        </w:rPr>
        <w:t xml:space="preserve">721,0 тыс.руб. </w:t>
      </w:r>
      <w:r>
        <w:rPr>
          <w:b/>
          <w:bCs/>
          <w:szCs w:val="28"/>
        </w:rPr>
        <w:t xml:space="preserve">бюджетных средств.  </w:t>
      </w:r>
      <w:r w:rsidRPr="00F014B9">
        <w:rPr>
          <w:bCs/>
          <w:szCs w:val="28"/>
        </w:rPr>
        <w:t>Пр</w:t>
      </w:r>
      <w:r w:rsidR="00E72DC9">
        <w:rPr>
          <w:bCs/>
          <w:szCs w:val="28"/>
        </w:rPr>
        <w:t>иобретены</w:t>
      </w:r>
      <w:r w:rsidRPr="00F014B9">
        <w:rPr>
          <w:bCs/>
          <w:szCs w:val="28"/>
        </w:rPr>
        <w:t xml:space="preserve"> билеты на новогоднее представление  в Московский цирк на Вернадском на сумму </w:t>
      </w:r>
      <w:r w:rsidRPr="00A95BC2">
        <w:rPr>
          <w:b/>
          <w:bCs/>
          <w:szCs w:val="28"/>
        </w:rPr>
        <w:t>200,0 тыс.руб</w:t>
      </w:r>
      <w:r>
        <w:rPr>
          <w:bCs/>
          <w:szCs w:val="28"/>
        </w:rPr>
        <w:t>.</w:t>
      </w:r>
      <w:r w:rsidR="00E72DC9">
        <w:rPr>
          <w:bCs/>
          <w:szCs w:val="28"/>
        </w:rPr>
        <w:t xml:space="preserve"> и </w:t>
      </w:r>
      <w:r w:rsidRPr="00F014B9">
        <w:rPr>
          <w:bCs/>
          <w:szCs w:val="28"/>
        </w:rPr>
        <w:t>подарки для поздра</w:t>
      </w:r>
      <w:r>
        <w:rPr>
          <w:bCs/>
          <w:szCs w:val="28"/>
        </w:rPr>
        <w:t>в</w:t>
      </w:r>
      <w:r w:rsidRPr="00F014B9">
        <w:rPr>
          <w:bCs/>
          <w:szCs w:val="28"/>
        </w:rPr>
        <w:t xml:space="preserve">ления активных жителей района </w:t>
      </w:r>
      <w:r w:rsidRPr="00A95BC2">
        <w:rPr>
          <w:b/>
          <w:bCs/>
          <w:szCs w:val="28"/>
        </w:rPr>
        <w:t>119,85 тыс.руб.</w:t>
      </w:r>
    </w:p>
    <w:p w:rsidR="00B81FE3" w:rsidRPr="00957C6D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57C6D">
        <w:rPr>
          <w:szCs w:val="28"/>
          <w:lang w:eastAsia="ru-RU"/>
        </w:rPr>
        <w:t xml:space="preserve">В соответствии с основными положениями Стратегии </w:t>
      </w:r>
      <w:r w:rsidRPr="00903444">
        <w:rPr>
          <w:b/>
          <w:szCs w:val="28"/>
          <w:lang w:eastAsia="ru-RU"/>
        </w:rPr>
        <w:t>развития физической культуры и спорта</w:t>
      </w:r>
      <w:r w:rsidRPr="00957C6D">
        <w:rPr>
          <w:szCs w:val="28"/>
          <w:lang w:eastAsia="ru-RU"/>
        </w:rPr>
        <w:t xml:space="preserve"> в Российской Федерации на период до 2020 года, управой района Котловка реализуется Государственная программа города Москвы «Спорт Москвы» на 2012-2018 года, проводится работа по организации содержательного досуга и оздоровительного отдыха де</w:t>
      </w:r>
      <w:r w:rsidR="005E5D75">
        <w:rPr>
          <w:szCs w:val="28"/>
          <w:lang w:eastAsia="ru-RU"/>
        </w:rPr>
        <w:t>тей и подростков; физкультурно -</w:t>
      </w:r>
      <w:r w:rsidRPr="00957C6D">
        <w:rPr>
          <w:szCs w:val="28"/>
          <w:lang w:eastAsia="ru-RU"/>
        </w:rPr>
        <w:t xml:space="preserve"> оздоровительная и спортивная работа с семьями и родителями;  с детьми и подростками с ограниченными возможностями по здоровью; организация и </w:t>
      </w:r>
      <w:r w:rsidRPr="00957C6D">
        <w:rPr>
          <w:szCs w:val="28"/>
          <w:lang w:eastAsia="ru-RU"/>
        </w:rPr>
        <w:lastRenderedPageBreak/>
        <w:t>проведение спортивных соревнований и праздников на территории района; подготовка команд для участия в окружных и городских соревнованиях в рамках Спартакиад «Московский двор – спортивный двор», «Спортивное долголетие», «Спорт для всех», «Всей семьёй за здоровьем», «Комплексные эстафеты», «Весёлые старты».</w:t>
      </w:r>
    </w:p>
    <w:p w:rsidR="00B81FE3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районе функционируют :</w:t>
      </w:r>
    </w:p>
    <w:p w:rsidR="00B81FE3" w:rsidRPr="009C431C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C431C">
        <w:rPr>
          <w:szCs w:val="28"/>
          <w:lang w:eastAsia="ru-RU"/>
        </w:rPr>
        <w:t>- 21 спортивно-плоскостное сооружение общей площадью  16382 кв.м. (обеспеченность спортивными площадками жителей района по состоянию на 01.06.2017 г. составляет 169%);</w:t>
      </w:r>
    </w:p>
    <w:p w:rsidR="00B81FE3" w:rsidRPr="009C431C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9C431C">
        <w:rPr>
          <w:szCs w:val="28"/>
          <w:lang w:eastAsia="ru-RU"/>
        </w:rPr>
        <w:t>1 каток массового катания с искусственным льдом общей площадью  800 кв.м. В летний период каток используется как площадка для занятий баскетболом и футболом</w:t>
      </w:r>
      <w:r w:rsidR="005E5D75">
        <w:rPr>
          <w:szCs w:val="28"/>
          <w:lang w:eastAsia="ru-RU"/>
        </w:rPr>
        <w:t>.</w:t>
      </w:r>
    </w:p>
    <w:p w:rsidR="00B81FE3" w:rsidRPr="00E72DC9" w:rsidRDefault="00B81FE3" w:rsidP="00197F2D">
      <w:pPr>
        <w:spacing w:line="23" w:lineRule="atLeast"/>
        <w:ind w:firstLine="709"/>
        <w:jc w:val="both"/>
        <w:rPr>
          <w:b/>
          <w:szCs w:val="28"/>
          <w:lang w:eastAsia="ru-RU"/>
        </w:rPr>
      </w:pPr>
      <w:r w:rsidRPr="003558B2">
        <w:rPr>
          <w:szCs w:val="28"/>
          <w:lang w:eastAsia="ru-RU"/>
        </w:rPr>
        <w:t>В</w:t>
      </w:r>
      <w:r>
        <w:rPr>
          <w:szCs w:val="28"/>
          <w:lang w:eastAsia="ru-RU"/>
        </w:rPr>
        <w:t xml:space="preserve"> </w:t>
      </w:r>
      <w:r w:rsidRPr="00E72DC9">
        <w:rPr>
          <w:b/>
          <w:szCs w:val="28"/>
          <w:lang w:eastAsia="ru-RU"/>
        </w:rPr>
        <w:t>окружном конкурсе  «Московский двор – спортивный двор</w:t>
      </w:r>
      <w:r w:rsidRPr="003558B2">
        <w:rPr>
          <w:szCs w:val="28"/>
          <w:lang w:eastAsia="ru-RU"/>
        </w:rPr>
        <w:t>» на лучшее плоско</w:t>
      </w:r>
      <w:r>
        <w:rPr>
          <w:szCs w:val="28"/>
          <w:lang w:eastAsia="ru-RU"/>
        </w:rPr>
        <w:t>стное сооружение в зимнем этапе</w:t>
      </w:r>
      <w:r w:rsidRPr="003558B2">
        <w:rPr>
          <w:szCs w:val="28"/>
          <w:lang w:eastAsia="ru-RU"/>
        </w:rPr>
        <w:t xml:space="preserve"> в 2017 году</w:t>
      </w:r>
      <w:r w:rsidR="00E72DC9">
        <w:rPr>
          <w:szCs w:val="28"/>
          <w:lang w:eastAsia="ru-RU"/>
        </w:rPr>
        <w:t xml:space="preserve"> </w:t>
      </w:r>
      <w:r w:rsidR="00E72DC9" w:rsidRPr="00E72DC9">
        <w:rPr>
          <w:b/>
          <w:szCs w:val="28"/>
          <w:lang w:eastAsia="ru-RU"/>
        </w:rPr>
        <w:t xml:space="preserve">спортивная площадка </w:t>
      </w:r>
      <w:r w:rsidRPr="00E72DC9">
        <w:rPr>
          <w:b/>
          <w:szCs w:val="28"/>
          <w:lang w:eastAsia="ru-RU"/>
        </w:rPr>
        <w:t xml:space="preserve">по адресу: улица Нагорная, дом 35, корп.2 заняла </w:t>
      </w:r>
      <w:r w:rsidR="00E41D46">
        <w:rPr>
          <w:b/>
          <w:szCs w:val="28"/>
          <w:lang w:eastAsia="ru-RU"/>
        </w:rPr>
        <w:t xml:space="preserve">1 место в округе,  в летнем этапе окружного конкурса </w:t>
      </w:r>
      <w:r w:rsidR="00E41D46" w:rsidRPr="00E41D46">
        <w:rPr>
          <w:szCs w:val="28"/>
          <w:lang w:eastAsia="ru-RU"/>
        </w:rPr>
        <w:t>2017 года</w:t>
      </w:r>
      <w:r w:rsidR="00E41D46">
        <w:rPr>
          <w:b/>
          <w:szCs w:val="28"/>
          <w:lang w:eastAsia="ru-RU"/>
        </w:rPr>
        <w:t xml:space="preserve"> заняла 3 место площадка  по адресу: Севастопольский проспект, дом 51, корп. 5.</w:t>
      </w:r>
    </w:p>
    <w:p w:rsidR="00B81FE3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3558B2">
        <w:rPr>
          <w:szCs w:val="28"/>
          <w:lang w:eastAsia="ru-RU"/>
        </w:rPr>
        <w:t>В зимний период для массового ка</w:t>
      </w:r>
      <w:r>
        <w:rPr>
          <w:szCs w:val="28"/>
          <w:lang w:eastAsia="ru-RU"/>
        </w:rPr>
        <w:t>тания и игры в хоккей залиты</w:t>
      </w:r>
      <w:r w:rsidRPr="003558B2">
        <w:rPr>
          <w:szCs w:val="28"/>
          <w:lang w:eastAsia="ru-RU"/>
        </w:rPr>
        <w:t xml:space="preserve"> 13 катков, из них 10 - на дворовых спортивных пл</w:t>
      </w:r>
      <w:r>
        <w:rPr>
          <w:szCs w:val="28"/>
          <w:lang w:eastAsia="ru-RU"/>
        </w:rPr>
        <w:t>о</w:t>
      </w:r>
      <w:r w:rsidRPr="003558B2">
        <w:rPr>
          <w:szCs w:val="28"/>
          <w:lang w:eastAsia="ru-RU"/>
        </w:rPr>
        <w:t>щадках,</w:t>
      </w:r>
      <w:r>
        <w:rPr>
          <w:szCs w:val="28"/>
          <w:lang w:eastAsia="ru-RU"/>
        </w:rPr>
        <w:t xml:space="preserve"> </w:t>
      </w:r>
      <w:r w:rsidR="005E5D75">
        <w:rPr>
          <w:szCs w:val="28"/>
          <w:lang w:eastAsia="ru-RU"/>
        </w:rPr>
        <w:t>3 катка -</w:t>
      </w:r>
      <w:r w:rsidRPr="003558B2">
        <w:rPr>
          <w:szCs w:val="28"/>
          <w:lang w:eastAsia="ru-RU"/>
        </w:rPr>
        <w:t xml:space="preserve"> на территории образовательных учреждений. </w:t>
      </w:r>
    </w:p>
    <w:p w:rsidR="00B81FE3" w:rsidRPr="009C431C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C431C">
        <w:rPr>
          <w:szCs w:val="28"/>
          <w:lang w:eastAsia="ru-RU"/>
        </w:rPr>
        <w:t xml:space="preserve">В рамках </w:t>
      </w:r>
      <w:r w:rsidRPr="006D3217">
        <w:rPr>
          <w:b/>
          <w:szCs w:val="28"/>
          <w:lang w:eastAsia="ru-RU"/>
        </w:rPr>
        <w:t>организации физкультурно-оздоровительной и спортивной работы</w:t>
      </w:r>
      <w:r w:rsidRPr="009C431C">
        <w:rPr>
          <w:szCs w:val="28"/>
          <w:lang w:eastAsia="ru-RU"/>
        </w:rPr>
        <w:t xml:space="preserve"> с населением по месту жительства в районе осуществляют свою деятельность 3  государственных бюджетных учреждения:</w:t>
      </w:r>
    </w:p>
    <w:p w:rsidR="00B81FE3" w:rsidRPr="009C431C" w:rsidRDefault="005E5D75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Спортивно - </w:t>
      </w:r>
      <w:r w:rsidR="00B81FE3" w:rsidRPr="009C431C">
        <w:rPr>
          <w:szCs w:val="28"/>
          <w:lang w:eastAsia="ru-RU"/>
        </w:rPr>
        <w:t>досуговый центр «Юго - Запад»</w:t>
      </w:r>
    </w:p>
    <w:p w:rsidR="00B81FE3" w:rsidRPr="009C431C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C431C">
        <w:rPr>
          <w:szCs w:val="28"/>
          <w:lang w:eastAsia="ru-RU"/>
        </w:rPr>
        <w:t>- Молодёжный центр «Котловка»</w:t>
      </w:r>
    </w:p>
    <w:p w:rsidR="00B81FE3" w:rsidRPr="009C431C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C431C">
        <w:rPr>
          <w:szCs w:val="28"/>
          <w:lang w:eastAsia="ru-RU"/>
        </w:rPr>
        <w:t xml:space="preserve">- Спортивная школа </w:t>
      </w:r>
      <w:r w:rsidR="005E5D75">
        <w:rPr>
          <w:szCs w:val="28"/>
          <w:lang w:eastAsia="ru-RU"/>
        </w:rPr>
        <w:t>олимпийского резерва «Нагорная»</w:t>
      </w:r>
      <w:r w:rsidRPr="009C431C">
        <w:rPr>
          <w:szCs w:val="28"/>
          <w:lang w:eastAsia="ru-RU"/>
        </w:rPr>
        <w:t xml:space="preserve"> Москомспорта</w:t>
      </w:r>
      <w:r w:rsidR="005E5D75">
        <w:rPr>
          <w:szCs w:val="28"/>
          <w:lang w:eastAsia="ru-RU"/>
        </w:rPr>
        <w:t>.</w:t>
      </w:r>
    </w:p>
    <w:p w:rsidR="00B81FE3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9C431C">
        <w:rPr>
          <w:szCs w:val="28"/>
          <w:lang w:eastAsia="ru-RU"/>
        </w:rPr>
        <w:t>ГБУ СДЦ «Юго-Запад» и ГБУ МЦ «Котловка» занимают 7 нежилых помещений общей площадью  1220,9 кв.м.</w:t>
      </w:r>
      <w:r w:rsidRPr="003558B2">
        <w:t xml:space="preserve"> </w:t>
      </w:r>
      <w:r w:rsidRPr="003558B2">
        <w:rPr>
          <w:szCs w:val="28"/>
          <w:lang w:eastAsia="ru-RU"/>
        </w:rPr>
        <w:t>Общая площадь поме</w:t>
      </w:r>
      <w:r w:rsidR="005E5D75">
        <w:rPr>
          <w:szCs w:val="28"/>
          <w:lang w:eastAsia="ru-RU"/>
        </w:rPr>
        <w:t>щений для занятий  спортом в  Спортивной школе</w:t>
      </w:r>
      <w:r w:rsidRPr="003558B2">
        <w:rPr>
          <w:szCs w:val="28"/>
          <w:lang w:eastAsia="ru-RU"/>
        </w:rPr>
        <w:t xml:space="preserve"> олимпийского резерва «Нагорная» Москомспорта (Нагорный б-р, д.17А) - 691 кв.м.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897083">
        <w:rPr>
          <w:szCs w:val="28"/>
          <w:lang w:eastAsia="ru-RU"/>
        </w:rPr>
        <w:t>По итогам 2017 года, в районе работали 63 секции, количество занимающихся составляло 1</w:t>
      </w:r>
      <w:r w:rsidR="00CA45E8">
        <w:rPr>
          <w:szCs w:val="28"/>
          <w:lang w:eastAsia="ru-RU"/>
        </w:rPr>
        <w:t>033 человека, из них до 18 лет -</w:t>
      </w:r>
      <w:r w:rsidRPr="00897083">
        <w:rPr>
          <w:szCs w:val="28"/>
          <w:lang w:eastAsia="ru-RU"/>
        </w:rPr>
        <w:t xml:space="preserve"> 721 человек. Количество проведенных </w:t>
      </w:r>
      <w:r w:rsidR="00CA45E8">
        <w:rPr>
          <w:szCs w:val="28"/>
          <w:lang w:eastAsia="ru-RU"/>
        </w:rPr>
        <w:t xml:space="preserve">спортивно-массовых мероприятий - 135, количество участников - </w:t>
      </w:r>
      <w:r w:rsidRPr="00897083">
        <w:rPr>
          <w:szCs w:val="28"/>
          <w:lang w:eastAsia="ru-RU"/>
        </w:rPr>
        <w:t>370 человек.</w:t>
      </w:r>
    </w:p>
    <w:p w:rsidR="00B81FE3" w:rsidRDefault="00B81FE3" w:rsidP="00197F2D">
      <w:pPr>
        <w:spacing w:line="23" w:lineRule="atLeast"/>
        <w:ind w:firstLine="709"/>
        <w:jc w:val="both"/>
        <w:rPr>
          <w:b/>
          <w:szCs w:val="28"/>
          <w:lang w:eastAsia="ru-RU"/>
        </w:rPr>
      </w:pPr>
      <w:r>
        <w:rPr>
          <w:szCs w:val="28"/>
          <w:lang w:eastAsia="ru-RU"/>
        </w:rPr>
        <w:t>У</w:t>
      </w:r>
      <w:r w:rsidRPr="00957C6D">
        <w:rPr>
          <w:szCs w:val="28"/>
          <w:lang w:eastAsia="ru-RU"/>
        </w:rPr>
        <w:t xml:space="preserve">правой района </w:t>
      </w:r>
      <w:r>
        <w:rPr>
          <w:szCs w:val="28"/>
          <w:lang w:eastAsia="ru-RU"/>
        </w:rPr>
        <w:t>в сфере развития физической культуры и спорта в</w:t>
      </w:r>
      <w:r w:rsidRPr="00957C6D">
        <w:rPr>
          <w:szCs w:val="28"/>
          <w:lang w:eastAsia="ru-RU"/>
        </w:rPr>
        <w:t xml:space="preserve"> 201</w:t>
      </w:r>
      <w:r>
        <w:rPr>
          <w:szCs w:val="28"/>
          <w:lang w:eastAsia="ru-RU"/>
        </w:rPr>
        <w:t>7</w:t>
      </w:r>
      <w:r w:rsidRPr="00957C6D">
        <w:rPr>
          <w:szCs w:val="28"/>
          <w:lang w:eastAsia="ru-RU"/>
        </w:rPr>
        <w:t xml:space="preserve"> году </w:t>
      </w:r>
      <w:r>
        <w:rPr>
          <w:szCs w:val="28"/>
          <w:lang w:eastAsia="ru-RU"/>
        </w:rPr>
        <w:t xml:space="preserve"> </w:t>
      </w:r>
      <w:r w:rsidR="00CA45E8">
        <w:rPr>
          <w:szCs w:val="28"/>
          <w:lang w:eastAsia="ru-RU"/>
        </w:rPr>
        <w:t xml:space="preserve"> на проведение спортивно-массовых мероприятий направлено </w:t>
      </w:r>
      <w:r w:rsidRPr="00957C6D">
        <w:rPr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 xml:space="preserve">290 100,0 руб. : </w:t>
      </w:r>
    </w:p>
    <w:p w:rsidR="00B81FE3" w:rsidRPr="00860240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860240">
        <w:rPr>
          <w:szCs w:val="28"/>
          <w:lang w:eastAsia="ru-RU"/>
        </w:rPr>
        <w:t>•</w:t>
      </w:r>
      <w:r w:rsidRPr="00860240">
        <w:rPr>
          <w:szCs w:val="28"/>
          <w:lang w:eastAsia="ru-RU"/>
        </w:rPr>
        <w:tab/>
        <w:t>Кросс забег «Импульс» - «Шаг в будущее»;</w:t>
      </w:r>
    </w:p>
    <w:p w:rsidR="00B81FE3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•</w:t>
      </w:r>
      <w:r>
        <w:rPr>
          <w:szCs w:val="28"/>
          <w:lang w:eastAsia="ru-RU"/>
        </w:rPr>
        <w:tab/>
        <w:t>соревнования по водному поло</w:t>
      </w:r>
      <w:r w:rsidRPr="00860240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на приз главы управы;</w:t>
      </w:r>
    </w:p>
    <w:p w:rsidR="00B81FE3" w:rsidRPr="00860240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860240">
        <w:rPr>
          <w:szCs w:val="28"/>
          <w:lang w:eastAsia="ru-RU"/>
        </w:rPr>
        <w:t>•</w:t>
      </w:r>
      <w:r w:rsidRPr="00860240">
        <w:rPr>
          <w:szCs w:val="28"/>
          <w:lang w:eastAsia="ru-RU"/>
        </w:rPr>
        <w:tab/>
        <w:t>«Школа безопасности»;</w:t>
      </w:r>
    </w:p>
    <w:p w:rsidR="00B81FE3" w:rsidRDefault="00B81FE3" w:rsidP="00197F2D">
      <w:pPr>
        <w:spacing w:line="23" w:lineRule="atLeast"/>
        <w:ind w:firstLine="709"/>
        <w:jc w:val="both"/>
        <w:rPr>
          <w:szCs w:val="28"/>
          <w:lang w:eastAsia="ru-RU"/>
        </w:rPr>
      </w:pPr>
      <w:r w:rsidRPr="00860240">
        <w:rPr>
          <w:szCs w:val="28"/>
          <w:lang w:eastAsia="ru-RU"/>
        </w:rPr>
        <w:t>•</w:t>
      </w:r>
      <w:r w:rsidRPr="00860240">
        <w:rPr>
          <w:szCs w:val="28"/>
          <w:lang w:eastAsia="ru-RU"/>
        </w:rPr>
        <w:tab/>
      </w:r>
      <w:r>
        <w:rPr>
          <w:szCs w:val="28"/>
          <w:lang w:eastAsia="ru-RU"/>
        </w:rPr>
        <w:t>к</w:t>
      </w:r>
      <w:r w:rsidRPr="00897083">
        <w:rPr>
          <w:szCs w:val="28"/>
          <w:lang w:eastAsia="ru-RU"/>
        </w:rPr>
        <w:t>омандные соревнования «Мы едины!» по боулингу среди жителей района Котловка ко  Дню народного единства</w:t>
      </w:r>
      <w:r w:rsidR="006D3217">
        <w:rPr>
          <w:szCs w:val="28"/>
          <w:lang w:eastAsia="ru-RU"/>
        </w:rPr>
        <w:t>.</w:t>
      </w:r>
    </w:p>
    <w:p w:rsidR="00B81FE3" w:rsidRDefault="00B81FE3" w:rsidP="00197F2D">
      <w:pPr>
        <w:spacing w:line="23" w:lineRule="atLeast"/>
        <w:ind w:firstLine="567"/>
        <w:jc w:val="both"/>
        <w:rPr>
          <w:rFonts w:cs="Times New Roman"/>
          <w:szCs w:val="28"/>
        </w:rPr>
      </w:pPr>
      <w:r w:rsidRPr="003558B2">
        <w:rPr>
          <w:rFonts w:cs="Times New Roman"/>
          <w:szCs w:val="28"/>
        </w:rPr>
        <w:t>Вся информация о планируемых спортивно - досуговых мероприятиях размещается на сайте управы, в районной газете (электронная версия) и на информационных стендах района.</w:t>
      </w:r>
    </w:p>
    <w:p w:rsidR="000F4507" w:rsidRDefault="00B81FE3" w:rsidP="00197F2D">
      <w:pPr>
        <w:spacing w:line="23" w:lineRule="atLeast"/>
        <w:ind w:firstLine="567"/>
        <w:jc w:val="both"/>
        <w:rPr>
          <w:rFonts w:cs="Times New Roman"/>
          <w:szCs w:val="28"/>
        </w:rPr>
      </w:pPr>
      <w:r w:rsidRPr="00E72DC9">
        <w:rPr>
          <w:rFonts w:cs="Times New Roman"/>
          <w:b/>
          <w:szCs w:val="28"/>
        </w:rPr>
        <w:t>В летний период 2017 года</w:t>
      </w:r>
      <w:r w:rsidRPr="000950E9">
        <w:rPr>
          <w:rFonts w:cs="Times New Roman"/>
          <w:szCs w:val="28"/>
        </w:rPr>
        <w:t xml:space="preserve"> на базе учреждений социальной защиты населения и ГБОУ Школа № 626 (Нахимовский пр-т, д.10) </w:t>
      </w:r>
      <w:r w:rsidRPr="00E72DC9">
        <w:rPr>
          <w:rFonts w:cs="Times New Roman"/>
          <w:b/>
          <w:szCs w:val="28"/>
        </w:rPr>
        <w:t xml:space="preserve">была реализована </w:t>
      </w:r>
      <w:r w:rsidRPr="00E72DC9">
        <w:rPr>
          <w:rFonts w:cs="Times New Roman"/>
          <w:b/>
          <w:szCs w:val="28"/>
        </w:rPr>
        <w:lastRenderedPageBreak/>
        <w:t>программа</w:t>
      </w:r>
      <w:r w:rsidRPr="000950E9">
        <w:rPr>
          <w:rFonts w:cs="Times New Roman"/>
          <w:szCs w:val="28"/>
        </w:rPr>
        <w:t xml:space="preserve"> «Московская смена», где отдохнули более 100 детей района. Участники программы приглашались</w:t>
      </w:r>
      <w:r>
        <w:rPr>
          <w:rFonts w:cs="Times New Roman"/>
          <w:szCs w:val="28"/>
        </w:rPr>
        <w:t xml:space="preserve"> 1 июня</w:t>
      </w:r>
      <w:r w:rsidRPr="000950E9">
        <w:rPr>
          <w:rFonts w:cs="Times New Roman"/>
          <w:szCs w:val="28"/>
        </w:rPr>
        <w:t xml:space="preserve"> на </w:t>
      </w:r>
      <w:r>
        <w:rPr>
          <w:rFonts w:cs="Times New Roman"/>
          <w:szCs w:val="28"/>
        </w:rPr>
        <w:t>районный праздни</w:t>
      </w:r>
      <w:r w:rsidR="00CA45E8">
        <w:rPr>
          <w:rFonts w:cs="Times New Roman"/>
          <w:szCs w:val="28"/>
        </w:rPr>
        <w:t>к, посвященный Дню защиты детей -</w:t>
      </w:r>
      <w:r>
        <w:rPr>
          <w:rFonts w:cs="Times New Roman"/>
          <w:szCs w:val="28"/>
        </w:rPr>
        <w:t xml:space="preserve"> «</w:t>
      </w:r>
      <w:r w:rsidRPr="000950E9">
        <w:rPr>
          <w:rFonts w:cs="Times New Roman"/>
          <w:szCs w:val="28"/>
        </w:rPr>
        <w:t>Де</w:t>
      </w:r>
      <w:r>
        <w:rPr>
          <w:rFonts w:cs="Times New Roman"/>
          <w:szCs w:val="28"/>
        </w:rPr>
        <w:t>нь детей и родительского счасть</w:t>
      </w:r>
      <w:r w:rsidRPr="000950E9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>»</w:t>
      </w:r>
      <w:r w:rsidRPr="000950E9">
        <w:rPr>
          <w:rFonts w:cs="Times New Roman"/>
          <w:szCs w:val="28"/>
        </w:rPr>
        <w:t>, проведенный совместно с Храмом  Преподобной Евфроси</w:t>
      </w:r>
      <w:r>
        <w:rPr>
          <w:rFonts w:cs="Times New Roman"/>
          <w:szCs w:val="28"/>
        </w:rPr>
        <w:t>нии великой княгини Московской</w:t>
      </w:r>
      <w:r w:rsidRPr="000950E9">
        <w:rPr>
          <w:rFonts w:cs="Times New Roman"/>
          <w:szCs w:val="28"/>
        </w:rPr>
        <w:t xml:space="preserve"> в Котловке</w:t>
      </w:r>
      <w:r>
        <w:rPr>
          <w:rFonts w:cs="Times New Roman"/>
          <w:szCs w:val="28"/>
        </w:rPr>
        <w:t>.</w:t>
      </w:r>
    </w:p>
    <w:p w:rsidR="000F4507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состоянию на 31.12.2017</w:t>
      </w:r>
      <w:r w:rsidRPr="00E154EB">
        <w:rPr>
          <w:rFonts w:cs="Times New Roman"/>
          <w:szCs w:val="28"/>
        </w:rPr>
        <w:t xml:space="preserve"> года в</w:t>
      </w:r>
      <w:r>
        <w:rPr>
          <w:rFonts w:cs="Times New Roman"/>
          <w:szCs w:val="28"/>
        </w:rPr>
        <w:t xml:space="preserve"> </w:t>
      </w:r>
      <w:r w:rsidRPr="000F4507">
        <w:rPr>
          <w:rFonts w:cs="Times New Roman"/>
          <w:b/>
          <w:szCs w:val="28"/>
        </w:rPr>
        <w:t>Комиссии по делам несовершеннолетних</w:t>
      </w:r>
      <w:r>
        <w:rPr>
          <w:rFonts w:cs="Times New Roman"/>
          <w:szCs w:val="28"/>
        </w:rPr>
        <w:t xml:space="preserve"> </w:t>
      </w:r>
      <w:r w:rsidRPr="000F4507">
        <w:rPr>
          <w:rFonts w:cs="Times New Roman"/>
          <w:b/>
          <w:szCs w:val="28"/>
        </w:rPr>
        <w:t xml:space="preserve">и защите их прав района Котловка г. Москвы </w:t>
      </w:r>
      <w:r w:rsidRPr="000F4507">
        <w:rPr>
          <w:rFonts w:cs="Times New Roman"/>
          <w:b/>
          <w:color w:val="000000" w:themeColor="text1"/>
          <w:szCs w:val="28"/>
        </w:rPr>
        <w:t xml:space="preserve">(далее </w:t>
      </w:r>
      <w:r w:rsidRPr="000F4507">
        <w:rPr>
          <w:rFonts w:cs="Times New Roman"/>
          <w:b/>
          <w:color w:val="C0504D" w:themeColor="accent2"/>
          <w:szCs w:val="28"/>
        </w:rPr>
        <w:t xml:space="preserve">– </w:t>
      </w:r>
      <w:r w:rsidRPr="000F4507">
        <w:rPr>
          <w:rFonts w:cs="Times New Roman"/>
          <w:b/>
          <w:color w:val="000000" w:themeColor="text1"/>
          <w:szCs w:val="28"/>
        </w:rPr>
        <w:t>КДН</w:t>
      </w:r>
      <w:r w:rsidRPr="000F4507">
        <w:rPr>
          <w:rFonts w:cs="Times New Roman"/>
          <w:color w:val="000000" w:themeColor="text1"/>
          <w:szCs w:val="28"/>
        </w:rPr>
        <w:t xml:space="preserve"> </w:t>
      </w:r>
      <w:r w:rsidRPr="00C812BB">
        <w:rPr>
          <w:rFonts w:cs="Times New Roman"/>
          <w:b/>
          <w:color w:val="000000" w:themeColor="text1"/>
          <w:szCs w:val="28"/>
        </w:rPr>
        <w:t>и ЗП)</w:t>
      </w:r>
      <w:r w:rsidRPr="000F4507">
        <w:rPr>
          <w:rFonts w:cs="Times New Roman"/>
          <w:b/>
          <w:color w:val="000000" w:themeColor="text1"/>
          <w:szCs w:val="28"/>
        </w:rPr>
        <w:t xml:space="preserve"> </w:t>
      </w:r>
      <w:r>
        <w:rPr>
          <w:rFonts w:cs="Times New Roman"/>
          <w:szCs w:val="28"/>
        </w:rPr>
        <w:t>на учете состоят 23 несовершеннолетних</w:t>
      </w:r>
      <w:r w:rsidRPr="000550E1">
        <w:rPr>
          <w:rFonts w:cs="Times New Roman"/>
          <w:szCs w:val="28"/>
        </w:rPr>
        <w:t xml:space="preserve"> (2016 </w:t>
      </w:r>
      <w:r>
        <w:rPr>
          <w:rFonts w:cs="Times New Roman"/>
          <w:szCs w:val="28"/>
        </w:rPr>
        <w:t>год – 31 несовершеннолетний), 35</w:t>
      </w:r>
      <w:r w:rsidRPr="00E154EB">
        <w:rPr>
          <w:rFonts w:cs="Times New Roman"/>
          <w:szCs w:val="28"/>
        </w:rPr>
        <w:t xml:space="preserve"> родителей</w:t>
      </w:r>
      <w:r>
        <w:rPr>
          <w:rFonts w:cs="Times New Roman"/>
          <w:szCs w:val="28"/>
        </w:rPr>
        <w:t xml:space="preserve"> (2016 год – 47 родителей)</w:t>
      </w:r>
      <w:r w:rsidRPr="00E154EB">
        <w:rPr>
          <w:rFonts w:cs="Times New Roman"/>
          <w:szCs w:val="28"/>
        </w:rPr>
        <w:t xml:space="preserve"> и 13 семей</w:t>
      </w:r>
      <w:r>
        <w:rPr>
          <w:rFonts w:cs="Times New Roman"/>
          <w:szCs w:val="28"/>
        </w:rPr>
        <w:t xml:space="preserve"> (2016 год - 13 семей)</w:t>
      </w:r>
      <w:r w:rsidRPr="00E154EB">
        <w:rPr>
          <w:rFonts w:cs="Times New Roman"/>
          <w:szCs w:val="28"/>
        </w:rPr>
        <w:t>, находящихся в социально опасн</w:t>
      </w:r>
      <w:r>
        <w:rPr>
          <w:rFonts w:cs="Times New Roman"/>
          <w:szCs w:val="28"/>
        </w:rPr>
        <w:t>ом положении. За истекший период 2017 года количество стоящих на учете снизилось на 8 чел.</w:t>
      </w:r>
    </w:p>
    <w:p w:rsidR="000F4507" w:rsidRPr="00E154EB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За 12 месяцев 2017</w:t>
      </w:r>
      <w:r w:rsidRPr="00E154EB">
        <w:rPr>
          <w:rFonts w:cs="Times New Roman"/>
          <w:szCs w:val="28"/>
        </w:rPr>
        <w:t xml:space="preserve"> года проведено 24 зас</w:t>
      </w:r>
      <w:r>
        <w:rPr>
          <w:rFonts w:cs="Times New Roman"/>
          <w:szCs w:val="28"/>
        </w:rPr>
        <w:t>едания комиссии, рассмотрено 326 вопросов. Из них: в КДН и ЗП поступило 75 протоколов об административных правонарушениях, 17 протоколов  - на несовершеннолетних, 58 в отношении взрослых. Привлечено к административной ответственности 67 чел., из них 17 несовершеннолетних и 50 взрослых. В 3 случаях вынесено постановление о прекращении рассмотрения административного протокола. 8 направлены в КДН и ЗП по принадлежности.</w:t>
      </w:r>
    </w:p>
    <w:p w:rsidR="000F4507" w:rsidRPr="00E154EB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КДН и ЗП</w:t>
      </w:r>
      <w:r w:rsidRPr="00E154EB">
        <w:rPr>
          <w:rFonts w:cs="Times New Roman"/>
          <w:szCs w:val="28"/>
        </w:rPr>
        <w:t xml:space="preserve"> совместно с уч</w:t>
      </w:r>
      <w:r w:rsidR="00CA45E8">
        <w:rPr>
          <w:rFonts w:cs="Times New Roman"/>
          <w:szCs w:val="28"/>
        </w:rPr>
        <w:t>реждениями системы профилактики</w:t>
      </w:r>
      <w:r w:rsidRPr="00E154EB">
        <w:rPr>
          <w:rFonts w:cs="Times New Roman"/>
          <w:szCs w:val="28"/>
        </w:rPr>
        <w:t xml:space="preserve"> проводились мероприятия и рейды, направленные на противодействие идеоло</w:t>
      </w:r>
      <w:r>
        <w:rPr>
          <w:rFonts w:cs="Times New Roman"/>
          <w:szCs w:val="28"/>
        </w:rPr>
        <w:t xml:space="preserve">гии терроризма и экстремизма, </w:t>
      </w:r>
      <w:r w:rsidRPr="00E154EB">
        <w:rPr>
          <w:rFonts w:cs="Times New Roman"/>
          <w:szCs w:val="28"/>
        </w:rPr>
        <w:t xml:space="preserve"> профилактику алкоголизма и нарк</w:t>
      </w:r>
      <w:r>
        <w:rPr>
          <w:rFonts w:cs="Times New Roman"/>
          <w:szCs w:val="28"/>
        </w:rPr>
        <w:t xml:space="preserve">омании в подростковой среде, </w:t>
      </w:r>
      <w:r w:rsidRPr="00E154EB">
        <w:rPr>
          <w:rFonts w:cs="Times New Roman"/>
          <w:szCs w:val="28"/>
        </w:rPr>
        <w:t>выявление несовершеннолетних в ночное время без сопровождения взрослых, по предупреждению самовольных уходо</w:t>
      </w:r>
      <w:r>
        <w:rPr>
          <w:rFonts w:cs="Times New Roman"/>
          <w:szCs w:val="28"/>
        </w:rPr>
        <w:t>в детей из семьи, предупреждение</w:t>
      </w:r>
      <w:r w:rsidRPr="00E154EB">
        <w:rPr>
          <w:rFonts w:cs="Times New Roman"/>
          <w:szCs w:val="28"/>
        </w:rPr>
        <w:t xml:space="preserve"> формирования антиобщественной ориентации личности подростка, недопущение создания группировок асоциальной направленности, их разобщение – всего проведено </w:t>
      </w:r>
      <w:r w:rsidRPr="00D62E78">
        <w:rPr>
          <w:rFonts w:cs="Times New Roman"/>
          <w:b/>
          <w:szCs w:val="28"/>
        </w:rPr>
        <w:t>36</w:t>
      </w:r>
      <w:r w:rsidRPr="00E154EB">
        <w:rPr>
          <w:rFonts w:cs="Times New Roman"/>
          <w:szCs w:val="28"/>
        </w:rPr>
        <w:t xml:space="preserve"> мероприятий.</w:t>
      </w:r>
      <w:r>
        <w:rPr>
          <w:rFonts w:cs="Times New Roman"/>
          <w:szCs w:val="28"/>
        </w:rPr>
        <w:t xml:space="preserve"> Инспекторами ОДН ОМВД России по району Котловка города Москвы совместно со специалистами КДН и ЗП района Котловка города Москвы проведено </w:t>
      </w:r>
      <w:r w:rsidRPr="00D62E78">
        <w:rPr>
          <w:rFonts w:cs="Times New Roman"/>
          <w:b/>
          <w:szCs w:val="28"/>
        </w:rPr>
        <w:t>74</w:t>
      </w:r>
      <w:r>
        <w:rPr>
          <w:rFonts w:cs="Times New Roman"/>
          <w:szCs w:val="28"/>
        </w:rPr>
        <w:t xml:space="preserve"> лекции и бесед в образовательных учреждениях.</w:t>
      </w:r>
    </w:p>
    <w:p w:rsidR="000F4507" w:rsidRPr="00E154EB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 w:rsidRPr="00E154EB">
        <w:rPr>
          <w:rFonts w:cs="Times New Roman"/>
          <w:szCs w:val="28"/>
        </w:rPr>
        <w:t>Фактов вовлечения несовершеннолетних в совершение антиобщественных действий в сфере оборота наркотиков и не формальных молодежных объединений экстремистской направленности на территории района не выявлено.</w:t>
      </w:r>
    </w:p>
    <w:p w:rsidR="000F4507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 w:rsidRPr="00E154EB">
        <w:rPr>
          <w:rFonts w:cs="Times New Roman"/>
          <w:szCs w:val="28"/>
        </w:rPr>
        <w:t xml:space="preserve">Совместно с сотрудниками </w:t>
      </w:r>
      <w:r>
        <w:rPr>
          <w:rFonts w:cs="Times New Roman"/>
          <w:szCs w:val="28"/>
        </w:rPr>
        <w:t xml:space="preserve">ОДН </w:t>
      </w:r>
      <w:r w:rsidRPr="00E154EB">
        <w:rPr>
          <w:rFonts w:cs="Times New Roman"/>
          <w:szCs w:val="28"/>
        </w:rPr>
        <w:t>ОМВД России по району Котловка, ОСЗН района Котловка</w:t>
      </w:r>
      <w:r>
        <w:rPr>
          <w:rFonts w:cs="Times New Roman"/>
          <w:szCs w:val="28"/>
        </w:rPr>
        <w:t>, ГБУ ЦПСиД «Зюзино» накануне праздничных дней  осуществлялись</w:t>
      </w:r>
      <w:r w:rsidRPr="00E154EB">
        <w:rPr>
          <w:rFonts w:cs="Times New Roman"/>
          <w:szCs w:val="28"/>
        </w:rPr>
        <w:t xml:space="preserve"> выходы в семьи</w:t>
      </w:r>
      <w:r>
        <w:rPr>
          <w:rFonts w:cs="Times New Roman"/>
          <w:szCs w:val="28"/>
        </w:rPr>
        <w:t>,</w:t>
      </w:r>
      <w:r w:rsidRPr="00E154EB">
        <w:rPr>
          <w:rFonts w:cs="Times New Roman"/>
          <w:szCs w:val="28"/>
        </w:rPr>
        <w:t xml:space="preserve"> находящиеся в социально опасном положении или трудной жизненной ситуации с целью исключения случаев бытовых правонарушений, способствующих обострению обстан</w:t>
      </w:r>
      <w:r>
        <w:rPr>
          <w:rFonts w:cs="Times New Roman"/>
          <w:szCs w:val="28"/>
        </w:rPr>
        <w:t xml:space="preserve">овки с пожарами в жилом секторе. Проводились беседы </w:t>
      </w:r>
      <w:r w:rsidRPr="00682212">
        <w:rPr>
          <w:rFonts w:cs="Times New Roman"/>
          <w:szCs w:val="28"/>
        </w:rPr>
        <w:t>о последствиях и вреде употребления алкоголя</w:t>
      </w:r>
      <w:r>
        <w:rPr>
          <w:rFonts w:cs="Times New Roman"/>
          <w:szCs w:val="28"/>
        </w:rPr>
        <w:t xml:space="preserve">, усиление родительского контроля во внеурочное время. </w:t>
      </w:r>
    </w:p>
    <w:p w:rsidR="000F4507" w:rsidRPr="00E154EB" w:rsidRDefault="000F4507" w:rsidP="00197F2D">
      <w:pPr>
        <w:spacing w:line="23" w:lineRule="atLeast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Специалистами КДН и ЗП</w:t>
      </w:r>
      <w:r w:rsidRPr="00E154EB">
        <w:rPr>
          <w:rFonts w:cs="Times New Roman"/>
          <w:szCs w:val="28"/>
        </w:rPr>
        <w:t xml:space="preserve"> совместно со специалистами ОРПСН ГБУ «Центр поддержки семьи и де</w:t>
      </w:r>
      <w:r>
        <w:rPr>
          <w:rFonts w:cs="Times New Roman"/>
          <w:szCs w:val="28"/>
        </w:rPr>
        <w:t>тства «Зюзино» ЮЗАО осуществляется</w:t>
      </w:r>
      <w:r w:rsidRPr="00E154EB">
        <w:rPr>
          <w:rFonts w:cs="Times New Roman"/>
          <w:szCs w:val="28"/>
        </w:rPr>
        <w:t xml:space="preserve"> контроль над занятостью несовершеннолетних</w:t>
      </w:r>
      <w:r>
        <w:rPr>
          <w:rFonts w:cs="Times New Roman"/>
          <w:szCs w:val="28"/>
        </w:rPr>
        <w:t xml:space="preserve"> во </w:t>
      </w:r>
      <w:r w:rsidRPr="00E54A9E">
        <w:rPr>
          <w:rFonts w:cs="Times New Roman"/>
          <w:szCs w:val="28"/>
        </w:rPr>
        <w:t xml:space="preserve"> </w:t>
      </w:r>
      <w:r w:rsidRPr="00E154EB">
        <w:rPr>
          <w:rFonts w:cs="Times New Roman"/>
          <w:szCs w:val="28"/>
        </w:rPr>
        <w:t>внеурочное время,</w:t>
      </w:r>
      <w:r>
        <w:rPr>
          <w:rFonts w:cs="Times New Roman"/>
          <w:szCs w:val="28"/>
        </w:rPr>
        <w:t xml:space="preserve"> проживающих в семьях, находящихся в социально -  опасном положении и </w:t>
      </w:r>
      <w:r w:rsidRPr="00E154EB">
        <w:rPr>
          <w:rFonts w:cs="Times New Roman"/>
          <w:szCs w:val="28"/>
        </w:rPr>
        <w:t>состоящих на учете в КДН</w:t>
      </w:r>
      <w:r>
        <w:rPr>
          <w:rFonts w:cs="Times New Roman"/>
          <w:szCs w:val="28"/>
        </w:rPr>
        <w:t xml:space="preserve"> </w:t>
      </w:r>
      <w:r w:rsidRPr="00E154EB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ЗП района.</w:t>
      </w:r>
      <w:r w:rsidRPr="00E154E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19 подростков</w:t>
      </w:r>
      <w:r w:rsidRPr="00E54A9E">
        <w:rPr>
          <w:rFonts w:cs="Times New Roman"/>
          <w:szCs w:val="28"/>
        </w:rPr>
        <w:t xml:space="preserve"> </w:t>
      </w:r>
      <w:r w:rsidRPr="00E154EB">
        <w:rPr>
          <w:rFonts w:cs="Times New Roman"/>
          <w:szCs w:val="28"/>
        </w:rPr>
        <w:t>направл</w:t>
      </w:r>
      <w:r>
        <w:rPr>
          <w:rFonts w:cs="Times New Roman"/>
          <w:szCs w:val="28"/>
        </w:rPr>
        <w:t xml:space="preserve">ены  </w:t>
      </w:r>
      <w:r w:rsidRPr="00E154EB">
        <w:rPr>
          <w:rFonts w:cs="Times New Roman"/>
          <w:szCs w:val="28"/>
        </w:rPr>
        <w:t xml:space="preserve"> в спортивные секции и кружки</w:t>
      </w:r>
      <w:r>
        <w:rPr>
          <w:rFonts w:cs="Times New Roman"/>
          <w:szCs w:val="28"/>
        </w:rPr>
        <w:t xml:space="preserve">  МЦ «Котловка» и </w:t>
      </w:r>
      <w:r w:rsidRPr="00E154EB">
        <w:rPr>
          <w:rFonts w:cs="Times New Roman"/>
          <w:szCs w:val="28"/>
        </w:rPr>
        <w:t xml:space="preserve"> СДЦ «Юго-Запад»</w:t>
      </w:r>
      <w:r>
        <w:rPr>
          <w:rFonts w:cs="Times New Roman"/>
          <w:szCs w:val="28"/>
        </w:rPr>
        <w:t xml:space="preserve"> с целью осуществления контроля и привлечения их к спортивно - досуговым районным мероприятиям.</w:t>
      </w:r>
    </w:p>
    <w:p w:rsidR="000F4507" w:rsidRPr="00E154EB" w:rsidRDefault="000F4507" w:rsidP="00197F2D">
      <w:pPr>
        <w:spacing w:line="23" w:lineRule="atLeast"/>
        <w:ind w:firstLine="567"/>
        <w:jc w:val="both"/>
        <w:rPr>
          <w:rFonts w:cs="Times New Roman"/>
          <w:szCs w:val="28"/>
        </w:rPr>
      </w:pPr>
      <w:r w:rsidRPr="00E154EB">
        <w:rPr>
          <w:rFonts w:cs="Times New Roman"/>
          <w:szCs w:val="28"/>
        </w:rPr>
        <w:lastRenderedPageBreak/>
        <w:t xml:space="preserve">Проведена работа </w:t>
      </w:r>
      <w:r w:rsidRPr="00BE2F83">
        <w:rPr>
          <w:rFonts w:cs="Times New Roman"/>
          <w:b/>
          <w:szCs w:val="28"/>
        </w:rPr>
        <w:t>по организации летнего отдыха подростков</w:t>
      </w:r>
      <w:r w:rsidRPr="00E154EB">
        <w:rPr>
          <w:rFonts w:cs="Times New Roman"/>
          <w:szCs w:val="28"/>
        </w:rPr>
        <w:t xml:space="preserve">, состоящих на учете и детей, проживающих в неблагополучных семьях. Все семьи, состоящие на учете и имеющие детей и подростков в возрасте от 3 до 17 лет, были проинформированы о порядке подачи заявлений на путевки в </w:t>
      </w:r>
      <w:r w:rsidR="00CA45E8">
        <w:rPr>
          <w:rFonts w:cs="Times New Roman"/>
          <w:szCs w:val="28"/>
        </w:rPr>
        <w:t>детские оздоровительные лагеря</w:t>
      </w:r>
      <w:r w:rsidRPr="00E154EB">
        <w:rPr>
          <w:rFonts w:cs="Times New Roman"/>
          <w:szCs w:val="28"/>
        </w:rPr>
        <w:t xml:space="preserve"> и семейный отдых, оплаченный за счет средств бюджета города Москвы, через портал государственных услуг города Москвы.</w:t>
      </w:r>
    </w:p>
    <w:p w:rsidR="000F4507" w:rsidRPr="00E154EB" w:rsidRDefault="000F4507" w:rsidP="00197F2D">
      <w:pPr>
        <w:spacing w:line="23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Комплексная работа с </w:t>
      </w:r>
      <w:r w:rsidRPr="00E154EB">
        <w:rPr>
          <w:rFonts w:cs="Times New Roman"/>
          <w:szCs w:val="28"/>
        </w:rPr>
        <w:t>несовершеннолетними и их семьями</w:t>
      </w:r>
      <w:r w:rsidR="00CA45E8">
        <w:rPr>
          <w:rFonts w:cs="Times New Roman"/>
          <w:szCs w:val="28"/>
        </w:rPr>
        <w:t>,</w:t>
      </w:r>
      <w:r w:rsidRPr="00E154EB">
        <w:rPr>
          <w:rFonts w:cs="Times New Roman"/>
          <w:szCs w:val="28"/>
        </w:rPr>
        <w:t xml:space="preserve"> проделанная учреждениями системы профилактики правонарушений, в конечном итоге способствовала снижению уровня подростковой преступности и отсутствию на территории района Котловка в 201</w:t>
      </w:r>
      <w:r>
        <w:rPr>
          <w:rFonts w:cs="Times New Roman"/>
          <w:szCs w:val="28"/>
        </w:rPr>
        <w:t xml:space="preserve">7 году повторных </w:t>
      </w:r>
      <w:r w:rsidRPr="00E154EB">
        <w:rPr>
          <w:rFonts w:cs="Times New Roman"/>
          <w:szCs w:val="28"/>
        </w:rPr>
        <w:t>правонарушений, среди несовершеннолетних.</w:t>
      </w:r>
    </w:p>
    <w:p w:rsidR="00B81FE3" w:rsidRDefault="00B81FE3" w:rsidP="00197F2D">
      <w:pPr>
        <w:spacing w:line="23" w:lineRule="atLeast"/>
        <w:ind w:firstLine="567"/>
        <w:jc w:val="both"/>
        <w:rPr>
          <w:szCs w:val="28"/>
        </w:rPr>
      </w:pPr>
      <w:r w:rsidRPr="001D2E75">
        <w:rPr>
          <w:szCs w:val="28"/>
        </w:rPr>
        <w:t xml:space="preserve">В целях совершенствования работы </w:t>
      </w:r>
      <w:r w:rsidRPr="00EA783E">
        <w:rPr>
          <w:b/>
          <w:szCs w:val="28"/>
        </w:rPr>
        <w:t>по подготовке граждан к военной службе и проведению призыва на военную службу</w:t>
      </w:r>
      <w:r>
        <w:rPr>
          <w:szCs w:val="28"/>
        </w:rPr>
        <w:t xml:space="preserve"> в 2017</w:t>
      </w:r>
      <w:r w:rsidRPr="001D2E75">
        <w:rPr>
          <w:szCs w:val="28"/>
        </w:rPr>
        <w:t xml:space="preserve"> год</w:t>
      </w:r>
      <w:r>
        <w:rPr>
          <w:szCs w:val="28"/>
        </w:rPr>
        <w:t>у</w:t>
      </w:r>
      <w:r w:rsidRPr="001D2E75">
        <w:rPr>
          <w:szCs w:val="28"/>
        </w:rPr>
        <w:t xml:space="preserve">, в районе </w:t>
      </w:r>
      <w:r>
        <w:rPr>
          <w:szCs w:val="28"/>
        </w:rPr>
        <w:t>Котловка</w:t>
      </w:r>
      <w:r w:rsidRPr="001D2E75">
        <w:rPr>
          <w:szCs w:val="28"/>
        </w:rPr>
        <w:t xml:space="preserve"> создана рабочая группа для координации </w:t>
      </w:r>
      <w:r>
        <w:rPr>
          <w:szCs w:val="28"/>
        </w:rPr>
        <w:t>вопросов подготовки граждан РФ к военной службе и военно-патриотическому воспитанию в городе Москве.</w:t>
      </w:r>
    </w:p>
    <w:p w:rsidR="00B81FE3" w:rsidRDefault="00B81FE3" w:rsidP="00197F2D">
      <w:pPr>
        <w:spacing w:line="23" w:lineRule="atLeast"/>
        <w:ind w:firstLine="567"/>
        <w:jc w:val="both"/>
        <w:rPr>
          <w:szCs w:val="28"/>
        </w:rPr>
      </w:pPr>
      <w:r>
        <w:rPr>
          <w:szCs w:val="28"/>
        </w:rPr>
        <w:t>В соответствии с  соглашением между управой района и Отделом военного комиссариата г.Москвы по Академическому району, проведены  совместные мероприятия, направленные на обеспечение отбора граждан на военную службу.</w:t>
      </w:r>
    </w:p>
    <w:p w:rsidR="007C5879" w:rsidRDefault="00B81FE3" w:rsidP="0092566D">
      <w:pPr>
        <w:spacing w:line="23" w:lineRule="atLeast"/>
        <w:ind w:firstLine="567"/>
        <w:jc w:val="both"/>
        <w:rPr>
          <w:szCs w:val="28"/>
        </w:rPr>
      </w:pPr>
      <w:r>
        <w:rPr>
          <w:szCs w:val="28"/>
        </w:rPr>
        <w:t>В результате проведенной работы успешно выполнено обязательное задание на весенний и осенний призыв граждан</w:t>
      </w:r>
      <w:r w:rsidRPr="001E74FA">
        <w:rPr>
          <w:szCs w:val="28"/>
        </w:rPr>
        <w:t xml:space="preserve"> </w:t>
      </w:r>
      <w:r w:rsidR="0092566D">
        <w:rPr>
          <w:szCs w:val="28"/>
        </w:rPr>
        <w:t xml:space="preserve"> в полном объеме - 100%.</w:t>
      </w:r>
    </w:p>
    <w:p w:rsidR="00B81FE3" w:rsidRPr="00025E41" w:rsidRDefault="00B81FE3" w:rsidP="00197F2D">
      <w:pPr>
        <w:spacing w:line="23" w:lineRule="atLeast"/>
        <w:ind w:firstLine="567"/>
        <w:jc w:val="both"/>
        <w:rPr>
          <w:b/>
          <w:szCs w:val="28"/>
        </w:rPr>
      </w:pPr>
      <w:r w:rsidRPr="00025E41">
        <w:rPr>
          <w:b/>
          <w:szCs w:val="28"/>
        </w:rPr>
        <w:t>Молодежная палата</w:t>
      </w:r>
    </w:p>
    <w:p w:rsidR="00B81FE3" w:rsidRPr="003C144B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3C144B">
        <w:rPr>
          <w:szCs w:val="28"/>
          <w:lang w:eastAsia="ru-RU"/>
        </w:rPr>
        <w:t>По инициативе Департамента территориальных органов города Москвы в каждом районе города созданы Молодежные общественные  палаты</w:t>
      </w:r>
      <w:r w:rsidR="00EC74CB">
        <w:rPr>
          <w:szCs w:val="28"/>
          <w:lang w:eastAsia="ru-RU"/>
        </w:rPr>
        <w:t xml:space="preserve"> (МОП)</w:t>
      </w:r>
      <w:r w:rsidRPr="003C144B">
        <w:rPr>
          <w:szCs w:val="28"/>
          <w:lang w:eastAsia="ru-RU"/>
        </w:rPr>
        <w:t>,  в рамках программы «Московский молодежный парламентаризм</w:t>
      </w:r>
      <w:r w:rsidR="00D60918">
        <w:rPr>
          <w:szCs w:val="28"/>
          <w:lang w:eastAsia="ru-RU"/>
        </w:rPr>
        <w:t>»</w:t>
      </w:r>
      <w:r w:rsidRPr="003C144B">
        <w:rPr>
          <w:szCs w:val="28"/>
          <w:lang w:eastAsia="ru-RU"/>
        </w:rPr>
        <w:t>.  Основной целью создания Молодежной общественной палаты (МОП) стало объединение молодежных лидеров в возрасте от 18 лет до 35 лет.</w:t>
      </w:r>
    </w:p>
    <w:p w:rsidR="00B81FE3" w:rsidRPr="003C144B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3C144B">
        <w:rPr>
          <w:szCs w:val="28"/>
          <w:lang w:eastAsia="ru-RU"/>
        </w:rPr>
        <w:t>Управление молодежной политикой, укрепление кадрового потенциала и усиление механизма реализации молодежных программ, повышения эффективности информационного обеспечения молодых граждан, противодействия асоциальным проявлениям в молодежной среде, широкое привлечение молодежи к с</w:t>
      </w:r>
      <w:r w:rsidR="00EC74CB">
        <w:rPr>
          <w:szCs w:val="28"/>
          <w:lang w:eastAsia="ru-RU"/>
        </w:rPr>
        <w:t>оциально значимой деятельности -</w:t>
      </w:r>
      <w:r w:rsidRPr="003C144B">
        <w:rPr>
          <w:szCs w:val="28"/>
          <w:lang w:eastAsia="ru-RU"/>
        </w:rPr>
        <w:t xml:space="preserve"> являются основными задачами в работе с молодежными палатами.</w:t>
      </w:r>
    </w:p>
    <w:p w:rsidR="00B81FE3" w:rsidRPr="003C144B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3C144B">
        <w:rPr>
          <w:szCs w:val="28"/>
        </w:rPr>
        <w:t>В 2017 году МОП провела 26 культурно-досуговых, спортивных и познавательных мероприятий для мол</w:t>
      </w:r>
      <w:r w:rsidR="00E72DC9">
        <w:rPr>
          <w:szCs w:val="28"/>
        </w:rPr>
        <w:t>одёжи и жителей района Котловка,</w:t>
      </w:r>
      <w:r w:rsidRPr="003C144B">
        <w:rPr>
          <w:szCs w:val="28"/>
        </w:rPr>
        <w:t xml:space="preserve"> </w:t>
      </w:r>
      <w:r w:rsidR="00E72DC9">
        <w:rPr>
          <w:szCs w:val="28"/>
        </w:rPr>
        <w:t xml:space="preserve">проведены </w:t>
      </w:r>
      <w:r w:rsidRPr="003C144B">
        <w:rPr>
          <w:rFonts w:cs="Times New Roman"/>
          <w:szCs w:val="28"/>
        </w:rPr>
        <w:t xml:space="preserve">две ротации, по итогам которых </w:t>
      </w:r>
      <w:r w:rsidRPr="003C144B">
        <w:rPr>
          <w:szCs w:val="28"/>
          <w:lang w:eastAsia="ru-RU"/>
        </w:rPr>
        <w:t>в составе Молодежн</w:t>
      </w:r>
      <w:r w:rsidR="00EC74CB">
        <w:rPr>
          <w:szCs w:val="28"/>
          <w:lang w:eastAsia="ru-RU"/>
        </w:rPr>
        <w:t xml:space="preserve">ой Палаты на февраль 2018 года </w:t>
      </w:r>
      <w:r w:rsidRPr="003C144B">
        <w:rPr>
          <w:szCs w:val="28"/>
          <w:lang w:eastAsia="ru-RU"/>
        </w:rPr>
        <w:t xml:space="preserve"> числятся 12 резервистов и 4 члена.</w:t>
      </w:r>
    </w:p>
    <w:p w:rsidR="00B81FE3" w:rsidRDefault="00B8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 w:rsidRPr="003C144B">
        <w:rPr>
          <w:szCs w:val="28"/>
          <w:lang w:eastAsia="ru-RU"/>
        </w:rPr>
        <w:t>В феврале 2017 года по рейтингу Мо</w:t>
      </w:r>
      <w:r w:rsidR="00EC74CB">
        <w:rPr>
          <w:szCs w:val="28"/>
          <w:lang w:eastAsia="ru-RU"/>
        </w:rPr>
        <w:t>лодёжных Палат в городе Москве -</w:t>
      </w:r>
      <w:r w:rsidRPr="003C144B">
        <w:rPr>
          <w:szCs w:val="28"/>
          <w:lang w:eastAsia="ru-RU"/>
        </w:rPr>
        <w:t xml:space="preserve"> Молодёжная палата района Котловка занимала </w:t>
      </w:r>
      <w:r w:rsidRPr="00FE6821">
        <w:rPr>
          <w:b/>
          <w:szCs w:val="28"/>
          <w:lang w:eastAsia="ru-RU"/>
        </w:rPr>
        <w:t>144</w:t>
      </w:r>
      <w:r w:rsidRPr="003C144B">
        <w:rPr>
          <w:szCs w:val="28"/>
          <w:lang w:eastAsia="ru-RU"/>
        </w:rPr>
        <w:t xml:space="preserve"> место, по состоянию </w:t>
      </w:r>
      <w:r w:rsidR="00EC74CB">
        <w:rPr>
          <w:szCs w:val="28"/>
          <w:lang w:eastAsia="ru-RU"/>
        </w:rPr>
        <w:t>на февраль 2018 года -</w:t>
      </w:r>
      <w:r w:rsidR="00FE6821">
        <w:rPr>
          <w:szCs w:val="28"/>
          <w:lang w:eastAsia="ru-RU"/>
        </w:rPr>
        <w:t xml:space="preserve"> </w:t>
      </w:r>
      <w:r w:rsidR="00FE6821" w:rsidRPr="00FE6821">
        <w:rPr>
          <w:b/>
          <w:szCs w:val="28"/>
          <w:lang w:eastAsia="ru-RU"/>
        </w:rPr>
        <w:t xml:space="preserve">34 </w:t>
      </w:r>
      <w:r w:rsidR="00FE6821">
        <w:rPr>
          <w:szCs w:val="28"/>
          <w:lang w:eastAsia="ru-RU"/>
        </w:rPr>
        <w:t>место, что подтверждает эфективность взаимодействия с органами исполнительной власти,  местного самоуправления и личного участия в работе главы управы района.</w:t>
      </w:r>
    </w:p>
    <w:p w:rsidR="00DE66EA" w:rsidRDefault="005C6809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управе района Котловка создан  </w:t>
      </w:r>
      <w:r w:rsidRPr="00A52A8A">
        <w:rPr>
          <w:b/>
          <w:szCs w:val="28"/>
          <w:lang w:eastAsia="ru-RU"/>
        </w:rPr>
        <w:t>институт</w:t>
      </w:r>
      <w:r>
        <w:rPr>
          <w:szCs w:val="28"/>
          <w:lang w:eastAsia="ru-RU"/>
        </w:rPr>
        <w:t xml:space="preserve"> </w:t>
      </w:r>
      <w:r w:rsidRPr="00A52A8A">
        <w:rPr>
          <w:b/>
          <w:szCs w:val="28"/>
          <w:lang w:eastAsia="ru-RU"/>
        </w:rPr>
        <w:t>общественных советников</w:t>
      </w:r>
      <w:r>
        <w:rPr>
          <w:szCs w:val="28"/>
          <w:lang w:eastAsia="ru-RU"/>
        </w:rPr>
        <w:t xml:space="preserve">, который призван сделать работу органов исполнительной власти более понятной и прозрачной для жителей.  Общественные советники во взаимодействии с управой района оказывают содействие  в решении </w:t>
      </w:r>
      <w:r w:rsidR="00850B5C">
        <w:rPr>
          <w:szCs w:val="28"/>
          <w:lang w:eastAsia="ru-RU"/>
        </w:rPr>
        <w:t>актуальных задач.</w:t>
      </w:r>
      <w:r>
        <w:rPr>
          <w:szCs w:val="28"/>
          <w:lang w:eastAsia="ru-RU"/>
        </w:rPr>
        <w:t xml:space="preserve"> Основная ф</w:t>
      </w:r>
      <w:r w:rsidR="00EC74CB">
        <w:rPr>
          <w:szCs w:val="28"/>
          <w:lang w:eastAsia="ru-RU"/>
        </w:rPr>
        <w:t>ункция общественных советников -</w:t>
      </w:r>
      <w:r>
        <w:rPr>
          <w:szCs w:val="28"/>
          <w:lang w:eastAsia="ru-RU"/>
        </w:rPr>
        <w:t xml:space="preserve"> коммуникационная (очно, телефон, интернет, доска </w:t>
      </w:r>
      <w:r>
        <w:rPr>
          <w:szCs w:val="28"/>
          <w:lang w:eastAsia="ru-RU"/>
        </w:rPr>
        <w:lastRenderedPageBreak/>
        <w:t>объявлений)</w:t>
      </w:r>
      <w:r w:rsidR="00EC74C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- информирование населения о предстоящих мероприятиях, планах, событиях, инициативах</w:t>
      </w:r>
      <w:r w:rsidR="00CF114C">
        <w:rPr>
          <w:szCs w:val="28"/>
          <w:lang w:eastAsia="ru-RU"/>
        </w:rPr>
        <w:t>, проводимых органами исполнительной власти</w:t>
      </w:r>
      <w:r w:rsidR="00BE0438">
        <w:rPr>
          <w:szCs w:val="28"/>
          <w:lang w:eastAsia="ru-RU"/>
        </w:rPr>
        <w:t xml:space="preserve">  и </w:t>
      </w:r>
      <w:r w:rsidR="00A52A8A">
        <w:rPr>
          <w:szCs w:val="28"/>
          <w:lang w:eastAsia="ru-RU"/>
        </w:rPr>
        <w:t>получения достоверной информации</w:t>
      </w:r>
      <w:r w:rsidR="00CF114C">
        <w:rPr>
          <w:szCs w:val="28"/>
          <w:lang w:eastAsia="ru-RU"/>
        </w:rPr>
        <w:t xml:space="preserve"> и, наоборот, доведения мнения жителей до главы управы.</w:t>
      </w:r>
    </w:p>
    <w:p w:rsidR="005C6809" w:rsidRDefault="00F11FE3" w:rsidP="00197F2D">
      <w:pPr>
        <w:spacing w:line="23" w:lineRule="atLeast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</w:t>
      </w:r>
      <w:r w:rsidR="00CF114C">
        <w:rPr>
          <w:szCs w:val="28"/>
          <w:lang w:eastAsia="ru-RU"/>
        </w:rPr>
        <w:t xml:space="preserve">На 31.12.2017 года в районе  </w:t>
      </w:r>
      <w:r w:rsidR="00DE66EA" w:rsidRPr="00DE66EA">
        <w:rPr>
          <w:b/>
          <w:szCs w:val="28"/>
          <w:lang w:eastAsia="ru-RU"/>
        </w:rPr>
        <w:t>270</w:t>
      </w:r>
      <w:r w:rsidR="00DE66EA">
        <w:rPr>
          <w:szCs w:val="28"/>
          <w:lang w:eastAsia="ru-RU"/>
        </w:rPr>
        <w:t xml:space="preserve"> </w:t>
      </w:r>
      <w:r w:rsidR="00CF114C">
        <w:rPr>
          <w:szCs w:val="28"/>
          <w:lang w:eastAsia="ru-RU"/>
        </w:rPr>
        <w:t>общественных советнико</w:t>
      </w:r>
      <w:r w:rsidR="00E41D46">
        <w:rPr>
          <w:szCs w:val="28"/>
          <w:lang w:eastAsia="ru-RU"/>
        </w:rPr>
        <w:t>в</w:t>
      </w:r>
      <w:r w:rsidR="00F85B85">
        <w:rPr>
          <w:szCs w:val="28"/>
          <w:lang w:eastAsia="ru-RU"/>
        </w:rPr>
        <w:t xml:space="preserve">. </w:t>
      </w:r>
      <w:r w:rsidR="00E41D46">
        <w:rPr>
          <w:szCs w:val="28"/>
          <w:lang w:eastAsia="ru-RU"/>
        </w:rPr>
        <w:t xml:space="preserve"> </w:t>
      </w:r>
      <w:r w:rsidR="00CF114C">
        <w:rPr>
          <w:szCs w:val="28"/>
          <w:lang w:eastAsia="ru-RU"/>
        </w:rPr>
        <w:t xml:space="preserve">Кроме оперативного общения организуются встречи главы управы с группами общественных советников.  </w:t>
      </w:r>
      <w:r>
        <w:rPr>
          <w:szCs w:val="28"/>
          <w:lang w:eastAsia="ru-RU"/>
        </w:rPr>
        <w:t>Для более оперативного решения и разъяснения наболевших</w:t>
      </w:r>
      <w:r w:rsidRPr="00957C6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вопросов жителей района на встречи приглашаются  представител</w:t>
      </w:r>
      <w:r w:rsidRPr="00957C6D">
        <w:rPr>
          <w:szCs w:val="28"/>
          <w:lang w:eastAsia="ru-RU"/>
        </w:rPr>
        <w:t>и МФЦ, социальной защиты населения, пр</w:t>
      </w:r>
      <w:r>
        <w:rPr>
          <w:szCs w:val="28"/>
          <w:lang w:eastAsia="ru-RU"/>
        </w:rPr>
        <w:t xml:space="preserve">авоохранительных органов, МЧС.  На каждой встрече глава управы поздравляет советником с Днем рождения и вручает памятные подарки. </w:t>
      </w:r>
    </w:p>
    <w:p w:rsidR="005E41E1" w:rsidRPr="00BE2BB8" w:rsidRDefault="005E41E1" w:rsidP="0007352A">
      <w:pPr>
        <w:spacing w:line="23" w:lineRule="atLeast"/>
        <w:ind w:firstLine="567"/>
        <w:jc w:val="both"/>
        <w:rPr>
          <w:rFonts w:eastAsia="Times New Roman" w:cs="Times New Roman"/>
          <w:szCs w:val="28"/>
        </w:rPr>
      </w:pPr>
      <w:r w:rsidRPr="00BE2BB8">
        <w:rPr>
          <w:rFonts w:eastAsia="Times New Roman" w:cs="Times New Roman"/>
          <w:szCs w:val="28"/>
        </w:rPr>
        <w:t>В целях своевременного, оперативного и качественного информирования жителей  о деятельности органов исполнительной власти по выполнению заданий Правительства Москвы в рамках комплексной Программы развития района</w:t>
      </w:r>
      <w:r>
        <w:rPr>
          <w:rFonts w:eastAsia="Times New Roman" w:cs="Times New Roman"/>
          <w:szCs w:val="28"/>
        </w:rPr>
        <w:t xml:space="preserve"> Котловка  управой района в 2017</w:t>
      </w:r>
      <w:r w:rsidRPr="00BE2BB8">
        <w:rPr>
          <w:rFonts w:eastAsia="Times New Roman" w:cs="Times New Roman"/>
          <w:szCs w:val="28"/>
        </w:rPr>
        <w:t xml:space="preserve"> году было про</w:t>
      </w:r>
      <w:r>
        <w:rPr>
          <w:rFonts w:eastAsia="Times New Roman" w:cs="Times New Roman"/>
          <w:szCs w:val="28"/>
        </w:rPr>
        <w:t>ведено  9</w:t>
      </w:r>
      <w:r w:rsidRPr="00BE2BB8">
        <w:rPr>
          <w:rFonts w:eastAsia="Times New Roman" w:cs="Times New Roman"/>
          <w:szCs w:val="28"/>
        </w:rPr>
        <w:t xml:space="preserve">  районных  встреч  руководителей  управы района, ГБУ «Жилищник района Котловка», ГКУ «ИС района»   с жителями района, старшими по домам и подъездам, председателями советов МКД, общественными советниками главы управы, на которых присутствовало </w:t>
      </w:r>
      <w:r w:rsidR="00DE66EA">
        <w:rPr>
          <w:rFonts w:eastAsia="Times New Roman" w:cs="Times New Roman"/>
          <w:szCs w:val="28"/>
        </w:rPr>
        <w:t>587</w:t>
      </w:r>
      <w:r w:rsidRPr="00BE2BB8">
        <w:rPr>
          <w:rFonts w:eastAsia="Times New Roman" w:cs="Times New Roman"/>
          <w:szCs w:val="28"/>
        </w:rPr>
        <w:t xml:space="preserve"> человек.  В ходе встреч с жителями было задано </w:t>
      </w:r>
      <w:r w:rsidR="00DE66EA">
        <w:rPr>
          <w:rFonts w:eastAsia="Times New Roman" w:cs="Times New Roman"/>
          <w:szCs w:val="28"/>
        </w:rPr>
        <w:t>26</w:t>
      </w:r>
      <w:r w:rsidRPr="005F5132">
        <w:rPr>
          <w:rFonts w:eastAsia="Times New Roman" w:cs="Times New Roman"/>
          <w:szCs w:val="28"/>
        </w:rPr>
        <w:t>2</w:t>
      </w:r>
      <w:r w:rsidRPr="00BE2BB8">
        <w:rPr>
          <w:rFonts w:eastAsia="Times New Roman" w:cs="Times New Roman"/>
          <w:szCs w:val="28"/>
        </w:rPr>
        <w:t xml:space="preserve"> вопросов, из которых </w:t>
      </w:r>
      <w:r w:rsidR="00DE66EA">
        <w:rPr>
          <w:rFonts w:eastAsia="Times New Roman" w:cs="Times New Roman"/>
          <w:szCs w:val="28"/>
        </w:rPr>
        <w:t>135</w:t>
      </w:r>
      <w:r w:rsidRPr="00BE2BB8">
        <w:rPr>
          <w:rFonts w:eastAsia="Times New Roman" w:cs="Times New Roman"/>
          <w:color w:val="FF0000"/>
          <w:szCs w:val="28"/>
        </w:rPr>
        <w:t xml:space="preserve"> </w:t>
      </w:r>
      <w:r w:rsidRPr="00BE2BB8">
        <w:rPr>
          <w:rFonts w:eastAsia="Times New Roman" w:cs="Times New Roman"/>
          <w:szCs w:val="28"/>
        </w:rPr>
        <w:t>взято на</w:t>
      </w:r>
      <w:r>
        <w:rPr>
          <w:rFonts w:eastAsia="Times New Roman" w:cs="Times New Roman"/>
          <w:szCs w:val="28"/>
        </w:rPr>
        <w:t xml:space="preserve"> особый</w:t>
      </w:r>
      <w:r w:rsidRPr="00BE2BB8">
        <w:rPr>
          <w:rFonts w:eastAsia="Times New Roman" w:cs="Times New Roman"/>
          <w:szCs w:val="28"/>
        </w:rPr>
        <w:t xml:space="preserve"> контроль. </w:t>
      </w:r>
      <w:r w:rsidR="00C250CA">
        <w:rPr>
          <w:rFonts w:eastAsia="Times New Roman" w:cs="Times New Roman"/>
          <w:szCs w:val="28"/>
        </w:rPr>
        <w:t>В 2017 году с середины апреля по июнь месяц было пр</w:t>
      </w:r>
      <w:r w:rsidR="00371F52">
        <w:rPr>
          <w:rFonts w:eastAsia="Times New Roman" w:cs="Times New Roman"/>
          <w:szCs w:val="28"/>
        </w:rPr>
        <w:t>оведено 63 встречи по вопросам реновации, на встречах присутствовало более 2 тыс. человек.</w:t>
      </w:r>
    </w:p>
    <w:p w:rsidR="00D60918" w:rsidRPr="00BB3F75" w:rsidRDefault="007C5879" w:rsidP="007C5879">
      <w:pPr>
        <w:shd w:val="clear" w:color="auto" w:fill="FFFFFF"/>
        <w:spacing w:line="23" w:lineRule="atLeast"/>
        <w:ind w:right="67" w:firstLine="567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  <w:r w:rsidR="00B81FE3">
        <w:rPr>
          <w:rFonts w:eastAsia="Times New Roman" w:cs="Times New Roman"/>
          <w:b/>
          <w:color w:val="000000"/>
          <w:szCs w:val="28"/>
          <w:lang w:eastAsia="ru-RU"/>
        </w:rPr>
        <w:t>Работа с обращениями гражан.</w:t>
      </w:r>
    </w:p>
    <w:p w:rsidR="004C54F7" w:rsidRDefault="00B81FE3" w:rsidP="00197F2D">
      <w:pPr>
        <w:shd w:val="clear" w:color="auto" w:fill="FFFFFF"/>
        <w:spacing w:line="23" w:lineRule="atLeast"/>
        <w:ind w:left="10" w:right="67" w:firstLine="62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В 2017  год в управу района Котловка на рассмотрение поступило - 2078 обращений граждан, в аналогичный период  2016 года - 2523 обращения, анализируя поступившие обращения граждан, мы видим что количество обращений уменьшилось в целом на 18 %. </w:t>
      </w:r>
    </w:p>
    <w:p w:rsidR="00B81FE3" w:rsidRPr="00090FF9" w:rsidRDefault="00B81FE3" w:rsidP="00197F2D">
      <w:pPr>
        <w:shd w:val="clear" w:color="auto" w:fill="FFFFFF"/>
        <w:spacing w:line="23" w:lineRule="atLeast"/>
        <w:ind w:left="10" w:right="67" w:firstLine="62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C54F7">
        <w:rPr>
          <w:rFonts w:eastAsia="Times New Roman" w:cs="Times New Roman"/>
          <w:color w:val="000000"/>
          <w:szCs w:val="28"/>
          <w:lang w:eastAsia="ru-RU"/>
        </w:rPr>
        <w:t>К</w:t>
      </w:r>
      <w:r w:rsidRPr="00090FF9">
        <w:rPr>
          <w:rFonts w:eastAsia="Times New Roman" w:cs="Times New Roman"/>
          <w:color w:val="000000"/>
          <w:szCs w:val="28"/>
          <w:lang w:eastAsia="ru-RU"/>
        </w:rPr>
        <w:t>оличество письменных и электронных обращений граждан</w:t>
      </w:r>
      <w:r w:rsidR="004C54F7">
        <w:rPr>
          <w:rFonts w:eastAsia="Times New Roman" w:cs="Times New Roman"/>
          <w:color w:val="000000"/>
          <w:szCs w:val="28"/>
          <w:lang w:eastAsia="ru-RU"/>
        </w:rPr>
        <w:t xml:space="preserve"> непосредственно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напряму</w:t>
      </w:r>
      <w:r w:rsidR="00E41D46">
        <w:rPr>
          <w:rFonts w:eastAsia="Times New Roman" w:cs="Times New Roman"/>
          <w:color w:val="000000"/>
          <w:szCs w:val="28"/>
          <w:lang w:eastAsia="ru-RU"/>
        </w:rPr>
        <w:t>ю в управу района Котловка возро</w:t>
      </w:r>
      <w:r w:rsidRPr="00090FF9">
        <w:rPr>
          <w:rFonts w:eastAsia="Times New Roman" w:cs="Times New Roman"/>
          <w:color w:val="000000"/>
          <w:szCs w:val="28"/>
          <w:lang w:eastAsia="ru-RU"/>
        </w:rPr>
        <w:t>сло на 28 % (2017 год- 926 обращений, 2016 год - 664 обращения) и значительно уменьшилось</w:t>
      </w:r>
      <w:r w:rsidR="004C54F7">
        <w:rPr>
          <w:rFonts w:eastAsia="Times New Roman" w:cs="Times New Roman"/>
          <w:color w:val="000000"/>
          <w:szCs w:val="28"/>
          <w:lang w:eastAsia="ru-RU"/>
        </w:rPr>
        <w:t xml:space="preserve"> на 60%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в префектуру Юго-Западного округа </w:t>
      </w:r>
      <w:r w:rsidR="0096483C">
        <w:rPr>
          <w:rFonts w:eastAsia="Times New Roman" w:cs="Times New Roman"/>
          <w:color w:val="000000"/>
          <w:szCs w:val="28"/>
          <w:lang w:eastAsia="ru-RU"/>
        </w:rPr>
        <w:t xml:space="preserve">и в вышестоящие инстанции. </w:t>
      </w:r>
      <w:r w:rsidRPr="00090FF9">
        <w:rPr>
          <w:rFonts w:eastAsia="Times New Roman" w:cs="Times New Roman"/>
          <w:color w:val="000000"/>
          <w:szCs w:val="28"/>
          <w:lang w:eastAsia="ru-RU"/>
        </w:rPr>
        <w:t>( в 2017 – 729 обращений, а в 2016 году  было 1843 обращения)</w:t>
      </w:r>
      <w:r w:rsidR="00EC74CB">
        <w:rPr>
          <w:rFonts w:eastAsia="Times New Roman" w:cs="Times New Roman"/>
          <w:color w:val="000000"/>
          <w:szCs w:val="28"/>
          <w:lang w:eastAsia="ru-RU"/>
        </w:rPr>
        <w:t>.</w:t>
      </w:r>
      <w:r w:rsidR="004C54F7">
        <w:rPr>
          <w:rFonts w:eastAsia="Times New Roman" w:cs="Times New Roman"/>
          <w:color w:val="000000"/>
          <w:szCs w:val="28"/>
          <w:lang w:eastAsia="ru-RU"/>
        </w:rPr>
        <w:t xml:space="preserve"> Данная статистика подтверждает, что выросло доверие к деятельности управы.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рассмотрение обращений в управе района производится </w:t>
      </w:r>
      <w:r w:rsidR="004C54F7">
        <w:rPr>
          <w:rFonts w:eastAsia="Times New Roman" w:cs="Times New Roman"/>
          <w:color w:val="000000"/>
          <w:szCs w:val="28"/>
          <w:lang w:eastAsia="ru-RU"/>
        </w:rPr>
        <w:t>в более короткие сроки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и принимает более эффективный характер.</w:t>
      </w:r>
    </w:p>
    <w:p w:rsidR="00B81FE3" w:rsidRPr="00090FF9" w:rsidRDefault="00B81FE3" w:rsidP="00197F2D">
      <w:pPr>
        <w:shd w:val="clear" w:color="auto" w:fill="FFFFFF"/>
        <w:spacing w:line="23" w:lineRule="atLeast"/>
        <w:ind w:left="10" w:right="67" w:firstLine="62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Максимальное увеличение количества обращений в 2,5 раза по сравнению с 2016 годом наблюдалось по следующим темам «Гаражное хозяйство, парковки, транспортно-пересадочные узлы»  в 2017 год - 84 обращения, 2016 год - 34 обращения. Увеличение количества обращений </w:t>
      </w:r>
      <w:r w:rsidR="00E41D46">
        <w:rPr>
          <w:rFonts w:eastAsia="Times New Roman" w:cs="Times New Roman"/>
          <w:color w:val="000000"/>
          <w:szCs w:val="28"/>
          <w:lang w:eastAsia="ru-RU"/>
        </w:rPr>
        <w:t>по вышеуказанной теме связано со сносом гаражей по адресам:</w:t>
      </w:r>
      <w:r w:rsidR="00EA1C3C">
        <w:rPr>
          <w:rFonts w:eastAsia="Times New Roman" w:cs="Times New Roman"/>
          <w:color w:val="000000"/>
          <w:szCs w:val="28"/>
          <w:lang w:eastAsia="ru-RU"/>
        </w:rPr>
        <w:t xml:space="preserve"> Нахимовский проспект 27-4; Севастопольский  проспект 51-4,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где возникла  необходимость благоустройства  данно</w:t>
      </w:r>
      <w:r w:rsidR="00EA1C3C">
        <w:rPr>
          <w:rFonts w:eastAsia="Times New Roman" w:cs="Times New Roman"/>
          <w:color w:val="000000"/>
          <w:szCs w:val="28"/>
          <w:lang w:eastAsia="ru-RU"/>
        </w:rPr>
        <w:t>й территории.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A1C3C">
        <w:rPr>
          <w:rFonts w:eastAsia="Times New Roman" w:cs="Times New Roman"/>
          <w:color w:val="000000"/>
          <w:szCs w:val="28"/>
          <w:lang w:eastAsia="ru-RU"/>
        </w:rPr>
        <w:t xml:space="preserve">Почти в 3 раза 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уменьшилось количество обращений граждан по теме  «содержание и эксплуатация жилищного фонда»</w:t>
      </w:r>
      <w:r w:rsidR="00EC74CB">
        <w:rPr>
          <w:rFonts w:eastAsia="Times New Roman" w:cs="Times New Roman"/>
          <w:color w:val="000000"/>
          <w:szCs w:val="28"/>
          <w:lang w:eastAsia="ru-RU"/>
        </w:rPr>
        <w:t>,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в 2017 году  было 550 обращений, в 2016 году  - 1409 обращений, однако возрасло количество обращений по теме </w:t>
      </w:r>
      <w:r w:rsidR="00EC74CB">
        <w:rPr>
          <w:rFonts w:eastAsia="Times New Roman" w:cs="Times New Roman"/>
          <w:color w:val="000000"/>
          <w:szCs w:val="28"/>
          <w:lang w:eastAsia="ru-RU"/>
        </w:rPr>
        <w:t>«</w:t>
      </w:r>
      <w:r w:rsidRPr="00090FF9">
        <w:rPr>
          <w:rFonts w:eastAsia="Times New Roman" w:cs="Times New Roman"/>
          <w:color w:val="000000"/>
          <w:szCs w:val="28"/>
          <w:lang w:eastAsia="ru-RU"/>
        </w:rPr>
        <w:t>капитальный ремонт</w:t>
      </w:r>
      <w:r w:rsidR="00EC74CB">
        <w:rPr>
          <w:rFonts w:eastAsia="Times New Roman" w:cs="Times New Roman"/>
          <w:color w:val="000000"/>
          <w:szCs w:val="28"/>
          <w:lang w:eastAsia="ru-RU"/>
        </w:rPr>
        <w:t>»</w:t>
      </w:r>
      <w:r w:rsidRPr="00090FF9">
        <w:rPr>
          <w:rFonts w:eastAsia="Times New Roman" w:cs="Times New Roman"/>
          <w:color w:val="000000"/>
          <w:szCs w:val="28"/>
          <w:lang w:eastAsia="ru-RU"/>
        </w:rPr>
        <w:t>: в 2016 поступило - 16 обра</w:t>
      </w:r>
      <w:r w:rsidR="00E41D46">
        <w:rPr>
          <w:rFonts w:eastAsia="Times New Roman" w:cs="Times New Roman"/>
          <w:color w:val="000000"/>
          <w:szCs w:val="28"/>
          <w:lang w:eastAsia="ru-RU"/>
        </w:rPr>
        <w:t>щений, а в 2017 количество возро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сло до 123 обращений, что было связано с </w:t>
      </w:r>
      <w:r w:rsidR="00E41D46">
        <w:rPr>
          <w:rFonts w:eastAsia="Times New Roman" w:cs="Times New Roman"/>
          <w:color w:val="000000"/>
          <w:szCs w:val="28"/>
          <w:lang w:eastAsia="ru-RU"/>
        </w:rPr>
        <w:t xml:space="preserve">увеличением </w:t>
      </w:r>
      <w:r w:rsidR="00E41D46">
        <w:rPr>
          <w:rFonts w:eastAsia="Times New Roman" w:cs="Times New Roman"/>
          <w:color w:val="000000"/>
          <w:szCs w:val="28"/>
          <w:lang w:eastAsia="ru-RU"/>
        </w:rPr>
        <w:lastRenderedPageBreak/>
        <w:t>адресов, где проводились работы по капитальному ремонту и  устранением дефектов с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нарушением сроков проведения.    </w:t>
      </w:r>
    </w:p>
    <w:p w:rsidR="00B81FE3" w:rsidRPr="00090FF9" w:rsidRDefault="00B81FE3" w:rsidP="00197F2D">
      <w:pPr>
        <w:spacing w:line="23" w:lineRule="atLeast"/>
        <w:ind w:firstLine="510"/>
        <w:jc w:val="both"/>
        <w:rPr>
          <w:rFonts w:eastAsia="Times New Roman" w:cs="Times New Roman"/>
          <w:color w:val="000000"/>
          <w:spacing w:val="6"/>
          <w:szCs w:val="28"/>
          <w:lang w:eastAsia="ru-RU"/>
        </w:rPr>
      </w:pPr>
      <w:r w:rsidRPr="00090FF9">
        <w:rPr>
          <w:rFonts w:eastAsia="Times New Roman" w:cs="Times New Roman"/>
          <w:szCs w:val="20"/>
          <w:lang w:eastAsia="ru-RU"/>
        </w:rPr>
        <w:t xml:space="preserve">Количество </w:t>
      </w:r>
      <w:r w:rsidRPr="00090FF9">
        <w:rPr>
          <w:rFonts w:eastAsia="Times New Roman" w:cs="Times New Roman"/>
          <w:b/>
          <w:szCs w:val="20"/>
          <w:lang w:eastAsia="ru-RU"/>
        </w:rPr>
        <w:t>повторных</w:t>
      </w:r>
      <w:r w:rsidRPr="00090FF9">
        <w:rPr>
          <w:rFonts w:eastAsia="Times New Roman" w:cs="Times New Roman"/>
          <w:szCs w:val="20"/>
          <w:lang w:eastAsia="ru-RU"/>
        </w:rPr>
        <w:t xml:space="preserve"> обращений</w:t>
      </w:r>
      <w:r w:rsidRPr="00090FF9">
        <w:rPr>
          <w:rFonts w:eastAsia="Times New Roman" w:cs="Times New Roman"/>
          <w:b/>
          <w:szCs w:val="20"/>
          <w:lang w:eastAsia="ru-RU"/>
        </w:rPr>
        <w:t xml:space="preserve"> </w:t>
      </w:r>
      <w:r w:rsidR="00EC74CB">
        <w:rPr>
          <w:rFonts w:eastAsia="Times New Roman" w:cs="Times New Roman"/>
          <w:szCs w:val="20"/>
          <w:lang w:eastAsia="ru-RU"/>
        </w:rPr>
        <w:t>за отчетный период  -</w:t>
      </w:r>
      <w:r w:rsidRPr="00090FF9">
        <w:rPr>
          <w:rFonts w:eastAsia="Times New Roman" w:cs="Times New Roman"/>
          <w:szCs w:val="20"/>
          <w:lang w:eastAsia="ru-RU"/>
        </w:rPr>
        <w:t xml:space="preserve"> 137, что на 25% больше</w:t>
      </w:r>
      <w:r w:rsidR="00EC74CB">
        <w:rPr>
          <w:rFonts w:eastAsia="Times New Roman" w:cs="Times New Roman"/>
          <w:szCs w:val="20"/>
          <w:lang w:eastAsia="ru-RU"/>
        </w:rPr>
        <w:t>,</w:t>
      </w:r>
      <w:r w:rsidRPr="00090FF9">
        <w:rPr>
          <w:rFonts w:eastAsia="Times New Roman" w:cs="Times New Roman"/>
          <w:szCs w:val="20"/>
          <w:lang w:eastAsia="ru-RU"/>
        </w:rPr>
        <w:t xml:space="preserve"> чем в 2016 году. В</w:t>
      </w:r>
      <w:r w:rsidRPr="00090FF9">
        <w:rPr>
          <w:rFonts w:eastAsia="Times New Roman" w:cs="Times New Roman"/>
          <w:iCs/>
          <w:color w:val="000000"/>
          <w:szCs w:val="28"/>
          <w:lang w:eastAsia="ru-RU"/>
        </w:rPr>
        <w:t xml:space="preserve"> основном повторные обращения </w:t>
      </w:r>
      <w:r w:rsidRPr="00090FF9">
        <w:rPr>
          <w:rFonts w:eastAsia="Times New Roman" w:cs="Times New Roman"/>
          <w:bCs/>
          <w:iCs/>
          <w:color w:val="000000"/>
          <w:szCs w:val="28"/>
          <w:lang w:eastAsia="ru-RU"/>
        </w:rPr>
        <w:t>были связаны с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 самовольным строите</w:t>
      </w:r>
      <w:r w:rsidR="00EC74CB">
        <w:rPr>
          <w:rFonts w:eastAsia="Times New Roman" w:cs="Times New Roman"/>
          <w:color w:val="000000"/>
          <w:spacing w:val="6"/>
          <w:szCs w:val="28"/>
          <w:lang w:eastAsia="ru-RU"/>
        </w:rPr>
        <w:t>льством и сносом кафе «Севгилим»,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 заявителей  интересовал вопрос благоустройства территории после сноса и оборудованием парковок.</w:t>
      </w:r>
    </w:p>
    <w:p w:rsidR="00B81FE3" w:rsidRPr="00090FF9" w:rsidRDefault="00B81FE3" w:rsidP="007C5879">
      <w:pPr>
        <w:shd w:val="clear" w:color="auto" w:fill="FFFFFF"/>
        <w:spacing w:line="23" w:lineRule="atLeast"/>
        <w:ind w:left="10" w:right="67" w:firstLine="500"/>
        <w:jc w:val="both"/>
        <w:rPr>
          <w:rFonts w:eastAsia="Times New Roman" w:cs="Times New Roman"/>
          <w:color w:val="000000"/>
          <w:spacing w:val="6"/>
          <w:szCs w:val="28"/>
          <w:lang w:eastAsia="ru-RU"/>
        </w:rPr>
      </w:pP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В 2017 году прослеживалось также увеличение количества </w:t>
      </w:r>
      <w:r w:rsidRPr="00090FF9">
        <w:rPr>
          <w:rFonts w:eastAsia="Times New Roman" w:cs="Times New Roman"/>
          <w:b/>
          <w:color w:val="000000"/>
          <w:szCs w:val="28"/>
          <w:lang w:eastAsia="ru-RU"/>
        </w:rPr>
        <w:t xml:space="preserve">коллективных </w:t>
      </w:r>
      <w:r w:rsidRPr="00090FF9">
        <w:rPr>
          <w:rFonts w:eastAsia="Times New Roman" w:cs="Times New Roman"/>
          <w:color w:val="000000"/>
          <w:szCs w:val="28"/>
          <w:lang w:eastAsia="ru-RU"/>
        </w:rPr>
        <w:t>обращений граждан на 90 % (2017 год - 128 обращения, 2016 год</w:t>
      </w:r>
      <w:r w:rsidR="00EC74C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090FF9">
        <w:rPr>
          <w:rFonts w:eastAsia="Times New Roman" w:cs="Times New Roman"/>
          <w:color w:val="000000"/>
          <w:szCs w:val="28"/>
          <w:lang w:eastAsia="ru-RU"/>
        </w:rPr>
        <w:t>- 12 обращений) в связи</w:t>
      </w:r>
      <w:r w:rsidR="006B3CBD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090FF9">
        <w:rPr>
          <w:rFonts w:eastAsia="Times New Roman" w:cs="Times New Roman"/>
          <w:color w:val="000000"/>
          <w:szCs w:val="28"/>
          <w:lang w:eastAsia="ru-RU"/>
        </w:rPr>
        <w:t>с введением в действие Программы реновации.</w:t>
      </w:r>
      <w:r w:rsidRPr="00090FF9">
        <w:rPr>
          <w:rFonts w:eastAsia="Times New Roman" w:cs="Times New Roman"/>
          <w:noProof/>
          <w:szCs w:val="28"/>
          <w:lang w:eastAsia="ru-RU"/>
        </w:rPr>
        <w:t xml:space="preserve"> 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Наиболее часто обращались жители домов 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по адресам: </w:t>
      </w:r>
    </w:p>
    <w:p w:rsidR="00B81FE3" w:rsidRPr="00090FF9" w:rsidRDefault="00B81FE3" w:rsidP="00197F2D">
      <w:pPr>
        <w:shd w:val="clear" w:color="auto" w:fill="FFFFFF"/>
        <w:spacing w:line="23" w:lineRule="atLeast"/>
        <w:ind w:left="5" w:firstLine="696"/>
        <w:jc w:val="both"/>
        <w:rPr>
          <w:rFonts w:eastAsia="Times New Roman" w:cs="Times New Roman"/>
          <w:color w:val="000000"/>
          <w:spacing w:val="6"/>
          <w:szCs w:val="28"/>
          <w:lang w:eastAsia="ru-RU"/>
        </w:rPr>
      </w:pP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>-ул.Нагорная, д.5, ко</w:t>
      </w:r>
      <w:r w:rsidR="00E41D46">
        <w:rPr>
          <w:rFonts w:eastAsia="Times New Roman" w:cs="Times New Roman"/>
          <w:color w:val="000000"/>
          <w:spacing w:val="6"/>
          <w:szCs w:val="28"/>
          <w:lang w:eastAsia="ru-RU"/>
        </w:rPr>
        <w:t>р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>п.2</w:t>
      </w:r>
      <w:r w:rsidR="00E41D46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;  Севастопольский проспект д. д.10, корп.3,4,  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 жителей интересовали вопросы </w:t>
      </w:r>
      <w:r w:rsidR="00EC74CB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 о сроках</w:t>
      </w:r>
      <w:r w:rsidRPr="00090FF9">
        <w:rPr>
          <w:rFonts w:eastAsia="Times New Roman" w:cs="Times New Roman"/>
          <w:color w:val="000000"/>
          <w:spacing w:val="6"/>
          <w:szCs w:val="28"/>
          <w:lang w:eastAsia="ru-RU"/>
        </w:rPr>
        <w:t xml:space="preserve"> сноса и оформления документов социального найма. </w:t>
      </w:r>
    </w:p>
    <w:p w:rsidR="005233EA" w:rsidRPr="00A52A8A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090FF9">
        <w:rPr>
          <w:rFonts w:eastAsia="Times New Roman" w:cs="Times New Roman"/>
          <w:szCs w:val="20"/>
          <w:lang w:eastAsia="ru-RU"/>
        </w:rPr>
        <w:t xml:space="preserve">Как правило, по обращениям граждан управой района оперативно принимались меры для устранения  отмеченных недостатков. В то же время, в 2017 году  </w:t>
      </w:r>
      <w:r w:rsidRPr="00090FF9">
        <w:rPr>
          <w:rFonts w:eastAsia="Times New Roman" w:cs="Times New Roman"/>
          <w:b/>
          <w:szCs w:val="20"/>
          <w:lang w:eastAsia="ru-RU"/>
        </w:rPr>
        <w:t>на  дополнительный контроль</w:t>
      </w:r>
      <w:r w:rsidRPr="00090FF9">
        <w:rPr>
          <w:rFonts w:eastAsia="Times New Roman" w:cs="Times New Roman"/>
          <w:szCs w:val="20"/>
          <w:lang w:eastAsia="ru-RU"/>
        </w:rPr>
        <w:t xml:space="preserve"> в управе района было поставлено 214 обращений, что составило - 10% от общего количества поступивших обращений. Наибольшее количество обращений, поставленных на дополнительный контроль, </w:t>
      </w:r>
      <w:r w:rsidRPr="005233EA">
        <w:rPr>
          <w:rFonts w:eastAsia="Times New Roman" w:cs="Times New Roman"/>
          <w:szCs w:val="20"/>
          <w:lang w:eastAsia="ru-RU"/>
        </w:rPr>
        <w:t xml:space="preserve">связано с эксплуатацией жилого фонда (герметизация межпанельных швов), </w:t>
      </w:r>
      <w:r w:rsidRPr="005233EA">
        <w:rPr>
          <w:rFonts w:eastAsia="Times New Roman" w:cs="Times New Roman"/>
          <w:color w:val="0000FF"/>
          <w:szCs w:val="20"/>
          <w:lang w:eastAsia="ru-RU"/>
        </w:rPr>
        <w:t xml:space="preserve">а </w:t>
      </w:r>
      <w:r w:rsidRPr="00A52A8A">
        <w:rPr>
          <w:rFonts w:eastAsia="Times New Roman" w:cs="Times New Roman"/>
          <w:color w:val="000000" w:themeColor="text1"/>
          <w:szCs w:val="20"/>
          <w:lang w:eastAsia="ru-RU"/>
        </w:rPr>
        <w:t>также работами по благоустройству дворовых территорий района.</w:t>
      </w:r>
    </w:p>
    <w:p w:rsidR="00B81FE3" w:rsidRPr="00A52A8A" w:rsidRDefault="005233EA" w:rsidP="00197F2D">
      <w:pPr>
        <w:spacing w:line="23" w:lineRule="atLeast"/>
        <w:ind w:firstLine="708"/>
        <w:jc w:val="both"/>
        <w:rPr>
          <w:rFonts w:eastAsia="Times New Roman" w:cs="Times New Roman"/>
          <w:i/>
          <w:color w:val="0000FF"/>
          <w:szCs w:val="20"/>
          <w:lang w:eastAsia="ru-RU"/>
        </w:rPr>
      </w:pPr>
      <w:r w:rsidRPr="00A52A8A">
        <w:rPr>
          <w:rFonts w:eastAsia="Times New Roman" w:cs="Times New Roman"/>
          <w:szCs w:val="28"/>
        </w:rPr>
        <w:t xml:space="preserve"> Решая проблемы населения района, </w:t>
      </w:r>
      <w:r w:rsidR="00A52A8A" w:rsidRPr="00A52A8A">
        <w:rPr>
          <w:rFonts w:eastAsia="Times New Roman" w:cs="Times New Roman"/>
          <w:szCs w:val="28"/>
        </w:rPr>
        <w:t xml:space="preserve">управа подходит </w:t>
      </w:r>
      <w:r w:rsidRPr="00A52A8A">
        <w:rPr>
          <w:rFonts w:eastAsia="Times New Roman" w:cs="Times New Roman"/>
          <w:szCs w:val="28"/>
        </w:rPr>
        <w:t>с позиций принципиальности и требовательности, одинаково спрашивая исполнения поручений по обращениям граждан, как с сотрудников аппарата управы, так и с работников  жилищно-коммунальных служб, подрядных и эксплуатирующих организаций.</w:t>
      </w:r>
    </w:p>
    <w:p w:rsidR="00B81FE3" w:rsidRPr="00090FF9" w:rsidRDefault="00BB3F75" w:rsidP="00197F2D">
      <w:pPr>
        <w:spacing w:line="23" w:lineRule="atLeast"/>
        <w:ind w:firstLine="708"/>
        <w:jc w:val="both"/>
        <w:rPr>
          <w:rFonts w:eastAsia="Times New Roman" w:cs="Times New Roman"/>
          <w:szCs w:val="20"/>
          <w:lang w:eastAsia="ru-RU"/>
        </w:rPr>
      </w:pPr>
      <w:r w:rsidRPr="00A52A8A">
        <w:rPr>
          <w:rFonts w:eastAsia="Times New Roman" w:cs="Times New Roman"/>
          <w:szCs w:val="20"/>
          <w:lang w:eastAsia="ru-RU"/>
        </w:rPr>
        <w:t xml:space="preserve"> В управе района проводятся совещания</w:t>
      </w:r>
      <w:r w:rsidR="00B81FE3" w:rsidRPr="00A52A8A">
        <w:rPr>
          <w:rFonts w:eastAsia="Times New Roman" w:cs="Times New Roman"/>
          <w:szCs w:val="20"/>
          <w:lang w:eastAsia="ru-RU"/>
        </w:rPr>
        <w:t xml:space="preserve"> с руководителями</w:t>
      </w:r>
      <w:r w:rsidR="00B81FE3" w:rsidRPr="00090FF9">
        <w:rPr>
          <w:rFonts w:eastAsia="Times New Roman" w:cs="Times New Roman"/>
          <w:szCs w:val="20"/>
          <w:lang w:eastAsia="ru-RU"/>
        </w:rPr>
        <w:t xml:space="preserve"> управляющей компании, ГБУ Жилищник района Котловка», ГКУ  «ИС района Котловка» по  вопросу содержания и ремонта жилищного фонда, по устранению выявленных замечаний в ходе проверок по рассмотрению обращений граждан района  Мосжилинспекцией, об усилении контроля за работой диспетчерских служб района, о недопущении случаев нарушения сроков по письменным ответам заявителям. </w:t>
      </w:r>
    </w:p>
    <w:p w:rsidR="00A52A8A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0"/>
          <w:lang w:eastAsia="ru-RU"/>
        </w:rPr>
      </w:pPr>
      <w:r w:rsidRPr="00090FF9">
        <w:rPr>
          <w:rFonts w:eastAsia="Times New Roman" w:cs="Times New Roman"/>
          <w:color w:val="000000"/>
          <w:szCs w:val="28"/>
          <w:lang w:eastAsia="ru-RU"/>
        </w:rPr>
        <w:t>Для предотвращения увеличения количества обращений граждан проводится большая работа по информированию жителей в средствах массовой информации, на сайте управы района, на встречах главы управы              с населением района</w:t>
      </w:r>
      <w:r w:rsidR="00D507A8">
        <w:rPr>
          <w:rFonts w:eastAsia="Times New Roman" w:cs="Times New Roman"/>
          <w:color w:val="000000"/>
          <w:szCs w:val="28"/>
          <w:lang w:eastAsia="ru-RU"/>
        </w:rPr>
        <w:t>,</w:t>
      </w:r>
      <w:r w:rsidRPr="00090FF9">
        <w:rPr>
          <w:rFonts w:eastAsia="Times New Roman" w:cs="Times New Roman"/>
          <w:color w:val="000000"/>
          <w:szCs w:val="28"/>
          <w:lang w:eastAsia="ru-RU"/>
        </w:rPr>
        <w:t xml:space="preserve"> обсуждаются вопросы о запланированных и проводимых работах на территории района</w:t>
      </w:r>
      <w:r>
        <w:rPr>
          <w:rFonts w:eastAsia="Times New Roman" w:cs="Times New Roman"/>
          <w:color w:val="000000"/>
          <w:szCs w:val="28"/>
          <w:lang w:eastAsia="ru-RU"/>
        </w:rPr>
        <w:t>. Проводиться ежедневная работа по контролю исполнительской дисциплины. Еженедельно на оперативных совещаниях управы района рассматривается данный вопрос. В результате уровень исполнительской дисциплины выро</w:t>
      </w:r>
      <w:r w:rsidR="00D507A8">
        <w:rPr>
          <w:rFonts w:eastAsia="Times New Roman" w:cs="Times New Roman"/>
          <w:color w:val="000000"/>
          <w:szCs w:val="28"/>
          <w:lang w:eastAsia="ru-RU"/>
        </w:rPr>
        <w:t xml:space="preserve">с  и составил 100 </w:t>
      </w:r>
      <w:r>
        <w:rPr>
          <w:rFonts w:eastAsia="Times New Roman" w:cs="Times New Roman"/>
          <w:color w:val="000000"/>
          <w:szCs w:val="28"/>
          <w:lang w:eastAsia="ru-RU"/>
        </w:rPr>
        <w:t>%.</w:t>
      </w:r>
      <w:r w:rsidR="00A52A8A" w:rsidRPr="00A52A8A">
        <w:rPr>
          <w:rFonts w:eastAsia="Times New Roman" w:cs="Times New Roman"/>
          <w:szCs w:val="20"/>
          <w:lang w:eastAsia="ru-RU"/>
        </w:rPr>
        <w:t xml:space="preserve"> </w:t>
      </w:r>
    </w:p>
    <w:p w:rsidR="00A52A8A" w:rsidRPr="00090FF9" w:rsidRDefault="00A52A8A" w:rsidP="00197F2D">
      <w:pPr>
        <w:spacing w:line="23" w:lineRule="atLeast"/>
        <w:ind w:firstLine="708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090FF9">
        <w:rPr>
          <w:rFonts w:eastAsia="Times New Roman" w:cs="Times New Roman"/>
          <w:szCs w:val="20"/>
          <w:lang w:eastAsia="ru-RU"/>
        </w:rPr>
        <w:t>Вместе с тем, нельзя не отметить, что за  т.г. посту</w:t>
      </w:r>
      <w:r w:rsidR="00C250CA">
        <w:rPr>
          <w:rFonts w:eastAsia="Times New Roman" w:cs="Times New Roman"/>
          <w:szCs w:val="20"/>
          <w:lang w:eastAsia="ru-RU"/>
        </w:rPr>
        <w:t>пило 3 письма от  граждан со сло</w:t>
      </w:r>
      <w:r w:rsidRPr="00090FF9">
        <w:rPr>
          <w:rFonts w:eastAsia="Times New Roman" w:cs="Times New Roman"/>
          <w:szCs w:val="20"/>
          <w:lang w:eastAsia="ru-RU"/>
        </w:rPr>
        <w:t>вами благодарности   в адрес руководителей и исполнителей управы   района и ГБУ «Жилищник района Котловка</w:t>
      </w:r>
      <w:r w:rsidR="00A3709C">
        <w:rPr>
          <w:rFonts w:eastAsia="Times New Roman" w:cs="Times New Roman"/>
          <w:szCs w:val="20"/>
          <w:lang w:eastAsia="ru-RU"/>
        </w:rPr>
        <w:t>»</w:t>
      </w:r>
      <w:r>
        <w:rPr>
          <w:rFonts w:eastAsia="Times New Roman" w:cs="Times New Roman"/>
          <w:szCs w:val="20"/>
          <w:lang w:eastAsia="ru-RU"/>
        </w:rPr>
        <w:t>.</w:t>
      </w:r>
    </w:p>
    <w:p w:rsidR="00B81FE3" w:rsidRPr="00846D43" w:rsidRDefault="00B81FE3" w:rsidP="00197F2D">
      <w:pPr>
        <w:shd w:val="clear" w:color="auto" w:fill="FFFFFF"/>
        <w:spacing w:line="23" w:lineRule="atLeast"/>
        <w:ind w:left="10" w:right="67" w:firstLine="62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FA46B0">
        <w:rPr>
          <w:rFonts w:eastAsia="Times New Roman" w:cs="Times New Roman"/>
          <w:color w:val="000000"/>
          <w:szCs w:val="28"/>
          <w:lang w:eastAsia="ru-RU"/>
        </w:rPr>
        <w:t>В 201</w:t>
      </w:r>
      <w:r w:rsidR="00BB3F75">
        <w:rPr>
          <w:rFonts w:eastAsia="Times New Roman" w:cs="Times New Roman"/>
          <w:color w:val="000000"/>
          <w:szCs w:val="28"/>
          <w:lang w:eastAsia="ru-RU"/>
        </w:rPr>
        <w:t>7</w:t>
      </w:r>
      <w:r w:rsidRPr="00FA46B0">
        <w:rPr>
          <w:rFonts w:eastAsia="Times New Roman" w:cs="Times New Roman"/>
          <w:color w:val="000000"/>
          <w:szCs w:val="28"/>
          <w:lang w:eastAsia="ru-RU"/>
        </w:rPr>
        <w:t xml:space="preserve"> году было проведено </w:t>
      </w:r>
      <w:r w:rsidRPr="00A3709C">
        <w:rPr>
          <w:rFonts w:eastAsia="Times New Roman" w:cs="Times New Roman"/>
          <w:b/>
          <w:szCs w:val="28"/>
          <w:lang w:eastAsia="ru-RU"/>
        </w:rPr>
        <w:t>80</w:t>
      </w:r>
      <w:r w:rsidRPr="00E37BD9">
        <w:rPr>
          <w:rFonts w:eastAsia="Times New Roman" w:cs="Times New Roman"/>
          <w:szCs w:val="28"/>
          <w:lang w:eastAsia="ru-RU"/>
        </w:rPr>
        <w:t xml:space="preserve"> п</w:t>
      </w:r>
      <w:r w:rsidRPr="00FA46B0">
        <w:rPr>
          <w:rFonts w:eastAsia="Times New Roman" w:cs="Times New Roman"/>
          <w:color w:val="000000"/>
          <w:szCs w:val="28"/>
          <w:lang w:eastAsia="ru-RU"/>
        </w:rPr>
        <w:t xml:space="preserve">риемов главы управы и заместителей главы, на которых было принято </w:t>
      </w:r>
      <w:r w:rsidRPr="00A3709C">
        <w:rPr>
          <w:rFonts w:eastAsia="Times New Roman" w:cs="Times New Roman"/>
          <w:b/>
          <w:szCs w:val="28"/>
          <w:lang w:eastAsia="ru-RU"/>
        </w:rPr>
        <w:t xml:space="preserve">246 </w:t>
      </w:r>
      <w:r w:rsidRPr="00FA46B0">
        <w:rPr>
          <w:rFonts w:eastAsia="Times New Roman" w:cs="Times New Roman"/>
          <w:color w:val="000000"/>
          <w:szCs w:val="28"/>
          <w:lang w:eastAsia="ru-RU"/>
        </w:rPr>
        <w:t>человек.</w:t>
      </w:r>
    </w:p>
    <w:p w:rsidR="00B81FE3" w:rsidRPr="00846D43" w:rsidRDefault="00B81FE3" w:rsidP="00197F2D">
      <w:pPr>
        <w:shd w:val="clear" w:color="auto" w:fill="FFFFFF"/>
        <w:spacing w:line="23" w:lineRule="atLeast"/>
        <w:ind w:left="10" w:right="67" w:firstLine="62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46D43">
        <w:rPr>
          <w:rFonts w:eastAsia="Times New Roman" w:cs="Times New Roman"/>
          <w:color w:val="000000"/>
          <w:szCs w:val="28"/>
          <w:lang w:eastAsia="ru-RU"/>
        </w:rPr>
        <w:lastRenderedPageBreak/>
        <w:t>Работа с обращениями находится на личном контроле главы управы и рассматривается на еженедельных оперативных совещаниях.</w:t>
      </w:r>
    </w:p>
    <w:p w:rsidR="005E41E1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 января по декабрь 2017</w:t>
      </w:r>
      <w:r w:rsidRPr="00903444">
        <w:rPr>
          <w:rFonts w:eastAsia="Times New Roman" w:cs="Times New Roman"/>
          <w:szCs w:val="28"/>
        </w:rPr>
        <w:t xml:space="preserve"> года состоялось </w:t>
      </w:r>
      <w:r w:rsidRPr="005233EA">
        <w:rPr>
          <w:rFonts w:eastAsia="Times New Roman" w:cs="Times New Roman"/>
          <w:b/>
          <w:szCs w:val="28"/>
        </w:rPr>
        <w:t>10 заседаний Координационного</w:t>
      </w:r>
      <w:r w:rsidRPr="00903444">
        <w:rPr>
          <w:rFonts w:eastAsia="Times New Roman" w:cs="Times New Roman"/>
          <w:szCs w:val="28"/>
        </w:rPr>
        <w:t xml:space="preserve"> </w:t>
      </w:r>
      <w:r w:rsidRPr="005233EA">
        <w:rPr>
          <w:rFonts w:eastAsia="Times New Roman" w:cs="Times New Roman"/>
          <w:b/>
          <w:szCs w:val="28"/>
        </w:rPr>
        <w:t>Совета</w:t>
      </w:r>
      <w:r w:rsidRPr="00903444">
        <w:rPr>
          <w:rFonts w:eastAsia="Times New Roman" w:cs="Times New Roman"/>
          <w:szCs w:val="28"/>
        </w:rPr>
        <w:t xml:space="preserve"> управы района Котловка и органов местного самоуправления. Рассмотрение вопросов способствовало усилению взаимодействия в решении вопросов, направленных на повышение эффективности деятельности служб района</w:t>
      </w:r>
    </w:p>
    <w:p w:rsidR="00B81FE3" w:rsidRDefault="005E41E1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 w:rsidRPr="005233EA">
        <w:rPr>
          <w:rFonts w:eastAsia="Times New Roman" w:cs="Times New Roman"/>
          <w:b/>
          <w:szCs w:val="28"/>
        </w:rPr>
        <w:t>Управой района проводилась активная работа по информированию жителей</w:t>
      </w:r>
      <w:r>
        <w:rPr>
          <w:rFonts w:eastAsia="Times New Roman" w:cs="Times New Roman"/>
          <w:szCs w:val="28"/>
        </w:rPr>
        <w:t xml:space="preserve"> о всех </w:t>
      </w:r>
      <w:r w:rsidR="00C2275D">
        <w:rPr>
          <w:rFonts w:eastAsia="Times New Roman" w:cs="Times New Roman"/>
          <w:szCs w:val="28"/>
        </w:rPr>
        <w:t xml:space="preserve">предстоящих событиях, </w:t>
      </w:r>
      <w:r>
        <w:rPr>
          <w:rFonts w:eastAsia="Times New Roman" w:cs="Times New Roman"/>
          <w:szCs w:val="28"/>
        </w:rPr>
        <w:t>мероприятиях</w:t>
      </w:r>
      <w:r w:rsidR="00C2275D">
        <w:rPr>
          <w:rFonts w:eastAsia="Times New Roman" w:cs="Times New Roman"/>
          <w:szCs w:val="28"/>
        </w:rPr>
        <w:t>, праздниках</w:t>
      </w:r>
      <w:r>
        <w:rPr>
          <w:rFonts w:eastAsia="Times New Roman" w:cs="Times New Roman"/>
          <w:szCs w:val="28"/>
        </w:rPr>
        <w:t xml:space="preserve"> районного уровня с помощью официальных средств массовой информации (сайт</w:t>
      </w:r>
      <w:r w:rsidR="00C2275D">
        <w:rPr>
          <w:rFonts w:eastAsia="Times New Roman" w:cs="Times New Roman"/>
          <w:szCs w:val="28"/>
        </w:rPr>
        <w:t xml:space="preserve"> управы, </w:t>
      </w:r>
      <w:r>
        <w:rPr>
          <w:rFonts w:eastAsia="Times New Roman" w:cs="Times New Roman"/>
          <w:szCs w:val="28"/>
        </w:rPr>
        <w:t xml:space="preserve">сайт районной газеты </w:t>
      </w:r>
      <w:r w:rsidR="00A52A8A">
        <w:rPr>
          <w:rFonts w:eastAsia="Times New Roman" w:cs="Times New Roman"/>
          <w:szCs w:val="28"/>
        </w:rPr>
        <w:t>«</w:t>
      </w:r>
      <w:r>
        <w:rPr>
          <w:rFonts w:eastAsia="Times New Roman" w:cs="Times New Roman"/>
          <w:szCs w:val="28"/>
        </w:rPr>
        <w:t>Наш район Котловка</w:t>
      </w:r>
      <w:r w:rsidR="00A52A8A">
        <w:rPr>
          <w:rFonts w:eastAsia="Times New Roman" w:cs="Times New Roman"/>
          <w:szCs w:val="28"/>
        </w:rPr>
        <w:t>»</w:t>
      </w:r>
      <w:r>
        <w:rPr>
          <w:rFonts w:eastAsia="Times New Roman" w:cs="Times New Roman"/>
          <w:szCs w:val="28"/>
        </w:rPr>
        <w:t>,</w:t>
      </w:r>
      <w:r w:rsidR="00C2275D">
        <w:rPr>
          <w:rFonts w:eastAsia="Times New Roman" w:cs="Times New Roman"/>
          <w:szCs w:val="28"/>
        </w:rPr>
        <w:t xml:space="preserve"> паблик в</w:t>
      </w:r>
      <w:r w:rsidR="00C2275D" w:rsidRPr="00C2275D">
        <w:rPr>
          <w:rFonts w:eastAsia="Times New Roman" w:cs="Times New Roman"/>
          <w:szCs w:val="28"/>
        </w:rPr>
        <w:t xml:space="preserve"> </w:t>
      </w:r>
      <w:r w:rsidR="00C2275D">
        <w:rPr>
          <w:rFonts w:eastAsia="Times New Roman" w:cs="Times New Roman"/>
          <w:szCs w:val="28"/>
          <w:lang w:val="en-US"/>
        </w:rPr>
        <w:t>Facebook</w:t>
      </w:r>
      <w:r w:rsidR="00C2275D">
        <w:rPr>
          <w:rFonts w:eastAsia="Times New Roman" w:cs="Times New Roman"/>
          <w:szCs w:val="28"/>
        </w:rPr>
        <w:t>,</w:t>
      </w:r>
      <w:r>
        <w:rPr>
          <w:rFonts w:eastAsia="Times New Roman" w:cs="Times New Roman"/>
          <w:szCs w:val="28"/>
        </w:rPr>
        <w:t xml:space="preserve"> информационные стенды)</w:t>
      </w:r>
      <w:r w:rsidR="00C2275D">
        <w:rPr>
          <w:rFonts w:eastAsia="Times New Roman" w:cs="Times New Roman"/>
          <w:szCs w:val="28"/>
        </w:rPr>
        <w:t>.</w:t>
      </w:r>
      <w:r>
        <w:rPr>
          <w:rFonts w:eastAsia="Times New Roman" w:cs="Times New Roman"/>
          <w:szCs w:val="28"/>
        </w:rPr>
        <w:t xml:space="preserve"> </w:t>
      </w:r>
      <w:r w:rsidR="005233EA">
        <w:rPr>
          <w:rFonts w:eastAsia="Times New Roman" w:cs="Times New Roman"/>
          <w:szCs w:val="28"/>
        </w:rPr>
        <w:t>Проводится постоянная  работа с пресс-службой объединенной электронной редакции окружных и районных СМИ.</w:t>
      </w:r>
    </w:p>
    <w:p w:rsidR="00BB3F75" w:rsidRDefault="00C2275D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Кроме того,</w:t>
      </w:r>
      <w:r w:rsidR="005233EA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 xml:space="preserve"> </w:t>
      </w:r>
      <w:r w:rsidR="005233EA" w:rsidRPr="005233EA">
        <w:rPr>
          <w:rFonts w:eastAsia="Times New Roman" w:cs="Times New Roman"/>
          <w:b/>
          <w:szCs w:val="28"/>
        </w:rPr>
        <w:t xml:space="preserve">главой управы ведется </w:t>
      </w:r>
      <w:r w:rsidR="006D10AE">
        <w:rPr>
          <w:rFonts w:eastAsia="Times New Roman" w:cs="Times New Roman"/>
          <w:b/>
          <w:szCs w:val="28"/>
        </w:rPr>
        <w:t xml:space="preserve">активное </w:t>
      </w:r>
      <w:r w:rsidR="005233EA" w:rsidRPr="005233EA">
        <w:rPr>
          <w:rFonts w:eastAsia="Times New Roman" w:cs="Times New Roman"/>
          <w:b/>
          <w:szCs w:val="28"/>
        </w:rPr>
        <w:t>взаимодействие</w:t>
      </w:r>
      <w:r w:rsidR="005233EA">
        <w:rPr>
          <w:rFonts w:eastAsia="Times New Roman" w:cs="Times New Roman"/>
          <w:b/>
          <w:szCs w:val="28"/>
        </w:rPr>
        <w:t xml:space="preserve"> </w:t>
      </w:r>
      <w:r w:rsidR="005233EA">
        <w:rPr>
          <w:rFonts w:eastAsia="Times New Roman" w:cs="Times New Roman"/>
          <w:szCs w:val="28"/>
        </w:rPr>
        <w:t xml:space="preserve">с </w:t>
      </w:r>
      <w:r w:rsidRPr="005233EA">
        <w:rPr>
          <w:rFonts w:eastAsia="Times New Roman" w:cs="Times New Roman"/>
          <w:b/>
          <w:szCs w:val="28"/>
        </w:rPr>
        <w:t>жителями</w:t>
      </w:r>
      <w:r>
        <w:rPr>
          <w:rFonts w:eastAsia="Times New Roman" w:cs="Times New Roman"/>
          <w:szCs w:val="28"/>
        </w:rPr>
        <w:t xml:space="preserve"> в режиме онлайн через социальные сети</w:t>
      </w:r>
      <w:r w:rsidRPr="00C2275D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(</w:t>
      </w:r>
      <w:r>
        <w:rPr>
          <w:rFonts w:eastAsia="Times New Roman" w:cs="Times New Roman"/>
          <w:szCs w:val="28"/>
          <w:lang w:val="en-US"/>
        </w:rPr>
        <w:t>Facebook</w:t>
      </w:r>
      <w:r>
        <w:rPr>
          <w:rFonts w:eastAsia="Times New Roman" w:cs="Times New Roman"/>
          <w:szCs w:val="28"/>
        </w:rPr>
        <w:t>,</w:t>
      </w:r>
      <w:r w:rsidRPr="00C2275D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val="en-US"/>
        </w:rPr>
        <w:t>VK</w:t>
      </w:r>
      <w:r w:rsidRPr="00C2275D">
        <w:rPr>
          <w:rFonts w:eastAsia="Times New Roman" w:cs="Times New Roman"/>
          <w:szCs w:val="28"/>
        </w:rPr>
        <w:t>)</w:t>
      </w:r>
      <w:r>
        <w:rPr>
          <w:rFonts w:eastAsia="Times New Roman" w:cs="Times New Roman"/>
          <w:szCs w:val="28"/>
        </w:rPr>
        <w:t>.</w:t>
      </w:r>
    </w:p>
    <w:p w:rsidR="00E41D46" w:rsidRDefault="009F125C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Глава управы дважды принимал делегации молодых специалистов </w:t>
      </w:r>
      <w:r w:rsidR="006D10AE">
        <w:rPr>
          <w:rFonts w:eastAsia="Times New Roman" w:cs="Times New Roman"/>
          <w:szCs w:val="28"/>
        </w:rPr>
        <w:t xml:space="preserve"> из Санкт-Петербурга и  Красноярска по обмену опытом. В ноябре</w:t>
      </w:r>
      <w:r w:rsidR="00C72EBB">
        <w:rPr>
          <w:rFonts w:eastAsia="Times New Roman" w:cs="Times New Roman"/>
          <w:szCs w:val="28"/>
        </w:rPr>
        <w:t xml:space="preserve"> 2017 года принимал участие в отборе стаж</w:t>
      </w:r>
      <w:r w:rsidR="007F686C">
        <w:rPr>
          <w:rFonts w:eastAsia="Times New Roman" w:cs="Times New Roman"/>
          <w:szCs w:val="28"/>
        </w:rPr>
        <w:t>е</w:t>
      </w:r>
      <w:r w:rsidR="00C72EBB">
        <w:rPr>
          <w:rFonts w:eastAsia="Times New Roman" w:cs="Times New Roman"/>
          <w:szCs w:val="28"/>
        </w:rPr>
        <w:t>ров Правительства Москвы</w:t>
      </w:r>
      <w:r w:rsidR="00E41D46">
        <w:rPr>
          <w:rFonts w:eastAsia="Times New Roman" w:cs="Times New Roman"/>
          <w:szCs w:val="28"/>
        </w:rPr>
        <w:t xml:space="preserve">. </w:t>
      </w:r>
      <w:r w:rsidR="00F1308D">
        <w:rPr>
          <w:rFonts w:eastAsia="Times New Roman" w:cs="Times New Roman"/>
          <w:szCs w:val="28"/>
        </w:rPr>
        <w:t>В</w:t>
      </w:r>
      <w:r w:rsidR="00E41D46">
        <w:rPr>
          <w:rFonts w:eastAsia="Times New Roman" w:cs="Times New Roman"/>
          <w:szCs w:val="28"/>
        </w:rPr>
        <w:t xml:space="preserve"> 2017 году ( в феврале и октбре) выступал на радио «Говорит Москва»,  и на телеканале « Москва-24»</w:t>
      </w:r>
      <w:r w:rsidR="00F1308D">
        <w:rPr>
          <w:rFonts w:eastAsia="Times New Roman" w:cs="Times New Roman"/>
          <w:szCs w:val="28"/>
        </w:rPr>
        <w:t xml:space="preserve">, </w:t>
      </w:r>
      <w:r w:rsidR="009C0D0D">
        <w:rPr>
          <w:rFonts w:eastAsia="Times New Roman" w:cs="Times New Roman"/>
          <w:szCs w:val="28"/>
        </w:rPr>
        <w:t xml:space="preserve">сделаны </w:t>
      </w:r>
      <w:r w:rsidR="00F1308D">
        <w:rPr>
          <w:rFonts w:eastAsia="Times New Roman" w:cs="Times New Roman"/>
          <w:szCs w:val="28"/>
        </w:rPr>
        <w:t xml:space="preserve"> публикации в газетах «За Калужской заставой»</w:t>
      </w:r>
      <w:r w:rsidR="00BF4168">
        <w:rPr>
          <w:rFonts w:eastAsia="Times New Roman" w:cs="Times New Roman"/>
          <w:szCs w:val="28"/>
        </w:rPr>
        <w:t xml:space="preserve"> №46 от 13 декабря 20</w:t>
      </w:r>
      <w:r w:rsidR="001E5647">
        <w:rPr>
          <w:rFonts w:eastAsia="Times New Roman" w:cs="Times New Roman"/>
          <w:szCs w:val="28"/>
        </w:rPr>
        <w:t>17 г. и «Вечерняя Москва» № 234 от 12 декабря 2017 г.</w:t>
      </w:r>
      <w:r w:rsidR="00BF4168">
        <w:rPr>
          <w:rFonts w:eastAsia="Times New Roman" w:cs="Times New Roman"/>
          <w:szCs w:val="28"/>
        </w:rPr>
        <w:t>, № 35 от 28 февраля 2018 г.</w:t>
      </w:r>
    </w:p>
    <w:p w:rsidR="00BB3F75" w:rsidRDefault="00BB3F75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Управ</w:t>
      </w:r>
      <w:r w:rsidR="000F4507">
        <w:rPr>
          <w:rFonts w:eastAsia="Times New Roman" w:cs="Times New Roman"/>
          <w:szCs w:val="28"/>
        </w:rPr>
        <w:t>а</w:t>
      </w:r>
      <w:r>
        <w:rPr>
          <w:rFonts w:eastAsia="Times New Roman" w:cs="Times New Roman"/>
          <w:szCs w:val="28"/>
        </w:rPr>
        <w:t xml:space="preserve"> района проводит работу по взаимодействию с Советом депутатов</w:t>
      </w:r>
      <w:r w:rsidR="00C250CA">
        <w:rPr>
          <w:rFonts w:eastAsia="Times New Roman" w:cs="Times New Roman"/>
          <w:szCs w:val="28"/>
        </w:rPr>
        <w:t>(СД)</w:t>
      </w:r>
      <w:r>
        <w:rPr>
          <w:rFonts w:eastAsia="Times New Roman" w:cs="Times New Roman"/>
          <w:szCs w:val="28"/>
        </w:rPr>
        <w:t xml:space="preserve"> муниципального округа Котловка в части проведения встреч с населением, участия в заседаниях СД, комиссиях по направлениям, а также в приемке</w:t>
      </w:r>
      <w:r w:rsidR="00627D4D">
        <w:rPr>
          <w:rFonts w:eastAsia="Times New Roman" w:cs="Times New Roman"/>
          <w:szCs w:val="28"/>
        </w:rPr>
        <w:t xml:space="preserve"> объектов бла</w:t>
      </w:r>
      <w:r w:rsidR="00D507A8">
        <w:rPr>
          <w:rFonts w:eastAsia="Times New Roman" w:cs="Times New Roman"/>
          <w:szCs w:val="28"/>
        </w:rPr>
        <w:t>гоустройства и капитального</w:t>
      </w:r>
      <w:r w:rsidR="00C250CA">
        <w:rPr>
          <w:rFonts w:eastAsia="Times New Roman" w:cs="Times New Roman"/>
          <w:szCs w:val="28"/>
        </w:rPr>
        <w:t xml:space="preserve"> ремонта</w:t>
      </w:r>
      <w:r>
        <w:rPr>
          <w:rFonts w:eastAsia="Times New Roman" w:cs="Times New Roman"/>
          <w:szCs w:val="28"/>
        </w:rPr>
        <w:t xml:space="preserve"> домов. Данные вопросы обсуждаются главой управы</w:t>
      </w:r>
      <w:r w:rsidR="00C250CA">
        <w:rPr>
          <w:rFonts w:eastAsia="Times New Roman" w:cs="Times New Roman"/>
          <w:szCs w:val="28"/>
        </w:rPr>
        <w:t>,</w:t>
      </w:r>
      <w:r>
        <w:rPr>
          <w:rFonts w:eastAsia="Times New Roman" w:cs="Times New Roman"/>
          <w:szCs w:val="28"/>
        </w:rPr>
        <w:t xml:space="preserve"> заместителями главы управы по направлениям на совещаниях и в рабочем порядке.</w:t>
      </w:r>
    </w:p>
    <w:p w:rsidR="00B81FE3" w:rsidRDefault="005233EA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</w:t>
      </w:r>
      <w:r w:rsidR="00B81FE3">
        <w:rPr>
          <w:rFonts w:eastAsia="Times New Roman" w:cs="Times New Roman"/>
          <w:szCs w:val="28"/>
        </w:rPr>
        <w:t>В рамках взаимодействия с жителями поступил</w:t>
      </w:r>
      <w:r w:rsidR="00C250CA">
        <w:rPr>
          <w:rFonts w:eastAsia="Times New Roman" w:cs="Times New Roman"/>
          <w:szCs w:val="28"/>
        </w:rPr>
        <w:t>и</w:t>
      </w:r>
      <w:r w:rsidR="00B81FE3">
        <w:rPr>
          <w:rFonts w:eastAsia="Times New Roman" w:cs="Times New Roman"/>
          <w:szCs w:val="28"/>
        </w:rPr>
        <w:t xml:space="preserve"> ряд вопросов, волнующих и относящихся к перспективе развития района.</w:t>
      </w:r>
    </w:p>
    <w:p w:rsidR="00A14DE6" w:rsidRDefault="00A14DE6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szCs w:val="28"/>
        </w:rPr>
        <w:t xml:space="preserve">Это вопрос </w:t>
      </w:r>
      <w:r w:rsidR="00B81FE3">
        <w:rPr>
          <w:rFonts w:eastAsia="Times New Roman" w:cs="Times New Roman"/>
          <w:szCs w:val="28"/>
        </w:rPr>
        <w:t xml:space="preserve">– </w:t>
      </w:r>
      <w:r w:rsidR="00B81FE3" w:rsidRPr="008F6BF3">
        <w:rPr>
          <w:rFonts w:eastAsia="Times New Roman" w:cs="Times New Roman"/>
          <w:b/>
          <w:szCs w:val="28"/>
        </w:rPr>
        <w:t>бла</w:t>
      </w:r>
      <w:r w:rsidR="00B81FE3">
        <w:rPr>
          <w:rFonts w:eastAsia="Times New Roman" w:cs="Times New Roman"/>
          <w:b/>
          <w:szCs w:val="28"/>
        </w:rPr>
        <w:t>гоустройство поймы реки Коршуниха</w:t>
      </w:r>
      <w:r w:rsidR="00B81FE3" w:rsidRPr="008F6BF3">
        <w:rPr>
          <w:rFonts w:eastAsia="Times New Roman" w:cs="Times New Roman"/>
          <w:b/>
          <w:szCs w:val="28"/>
        </w:rPr>
        <w:t>.</w:t>
      </w:r>
      <w:r w:rsidRPr="00A14DE6">
        <w:rPr>
          <w:rFonts w:eastAsia="Times New Roman" w:cs="Times New Roman"/>
          <w:color w:val="000000" w:themeColor="text1"/>
          <w:szCs w:val="28"/>
        </w:rPr>
        <w:t xml:space="preserve"> </w:t>
      </w:r>
    </w:p>
    <w:p w:rsidR="00A14DE6" w:rsidRPr="00C3313A" w:rsidRDefault="00A14DE6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>В конце 2017 года управа района по многочисленным обращениям жителей, инициировала рассмотрение экспозиции по благоустройству территории в районе реки Коршуниха. Начиная с 2014 года, жители обращались в управу с пожеланиями строительства мостика, соединяющего ныне улицу академика Векшинского с Севастопольским проспектом, для удобства пр</w:t>
      </w:r>
      <w:r>
        <w:rPr>
          <w:rFonts w:eastAsia="Times New Roman" w:cs="Times New Roman"/>
          <w:color w:val="000000" w:themeColor="text1"/>
          <w:szCs w:val="28"/>
        </w:rPr>
        <w:t xml:space="preserve">охода к </w:t>
      </w:r>
      <w:r>
        <w:rPr>
          <w:rFonts w:eastAsia="Times New Roman" w:cs="Times New Roman"/>
          <w:color w:val="FF0000"/>
          <w:szCs w:val="28"/>
        </w:rPr>
        <w:t xml:space="preserve"> </w:t>
      </w:r>
      <w:r w:rsidRPr="00C3313A">
        <w:rPr>
          <w:rFonts w:eastAsia="Times New Roman" w:cs="Times New Roman"/>
          <w:color w:val="000000" w:themeColor="text1"/>
          <w:szCs w:val="28"/>
        </w:rPr>
        <w:t>другим объектам, а также о необходимости обустройства долины реки. Экспозиция вызвала положительный отклик у населения. В отзывах высказывались предложения по   обустройству пешеходных тропинок, установке лавочек, создания мест тихого отдыха. В соцсетях было организовано голосование жителей.</w:t>
      </w:r>
    </w:p>
    <w:p w:rsidR="00B81FE3" w:rsidRPr="00A14DE6" w:rsidRDefault="00A14DE6" w:rsidP="00197F2D">
      <w:pPr>
        <w:spacing w:line="2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 w:rsidRPr="00C3313A">
        <w:rPr>
          <w:rFonts w:eastAsia="Times New Roman" w:cs="Times New Roman"/>
          <w:color w:val="000000" w:themeColor="text1"/>
          <w:szCs w:val="28"/>
        </w:rPr>
        <w:t xml:space="preserve">Этот проект нашел свое развитие в 2018 году. 6 марта состоялось публичное обсуждение </w:t>
      </w:r>
      <w:r>
        <w:rPr>
          <w:rFonts w:eastAsia="Times New Roman" w:cs="Times New Roman"/>
          <w:color w:val="000000" w:themeColor="text1"/>
          <w:szCs w:val="28"/>
        </w:rPr>
        <w:t xml:space="preserve">населением </w:t>
      </w:r>
      <w:r w:rsidRPr="00C3313A">
        <w:rPr>
          <w:rFonts w:eastAsia="Times New Roman" w:cs="Times New Roman"/>
          <w:color w:val="000000" w:themeColor="text1"/>
          <w:szCs w:val="28"/>
        </w:rPr>
        <w:t>предложений по обустройству поймы и склонов реки</w:t>
      </w:r>
      <w:r>
        <w:rPr>
          <w:rFonts w:eastAsia="Times New Roman" w:cs="Times New Roman"/>
          <w:color w:val="000000" w:themeColor="text1"/>
          <w:szCs w:val="28"/>
        </w:rPr>
        <w:t xml:space="preserve"> Коршуниха  без ущерба природ</w:t>
      </w:r>
      <w:r w:rsidR="00E41D46">
        <w:rPr>
          <w:rFonts w:eastAsia="Times New Roman" w:cs="Times New Roman"/>
          <w:color w:val="000000" w:themeColor="text1"/>
          <w:szCs w:val="28"/>
        </w:rPr>
        <w:t>охраняемому объекту, а 14 марта</w:t>
      </w:r>
      <w:r w:rsidR="00C250CA">
        <w:rPr>
          <w:rFonts w:eastAsia="Times New Roman" w:cs="Times New Roman"/>
          <w:color w:val="000000" w:themeColor="text1"/>
          <w:szCs w:val="28"/>
        </w:rPr>
        <w:t xml:space="preserve"> проект</w:t>
      </w:r>
      <w:r w:rsidR="00E41D46">
        <w:rPr>
          <w:rFonts w:eastAsia="Times New Roman" w:cs="Times New Roman"/>
          <w:color w:val="000000" w:themeColor="text1"/>
          <w:szCs w:val="28"/>
        </w:rPr>
        <w:t xml:space="preserve"> обсуждался на заседании СД. </w:t>
      </w:r>
      <w:r w:rsidRPr="00C3313A">
        <w:rPr>
          <w:rFonts w:eastAsia="Times New Roman" w:cs="Times New Roman"/>
          <w:color w:val="000000" w:themeColor="text1"/>
          <w:szCs w:val="28"/>
        </w:rPr>
        <w:t xml:space="preserve"> </w:t>
      </w:r>
    </w:p>
    <w:p w:rsidR="00B81FE3" w:rsidRDefault="00A14DE6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Кроме того, </w:t>
      </w:r>
      <w:r w:rsidR="00B81FE3">
        <w:rPr>
          <w:rFonts w:eastAsia="Times New Roman" w:cs="Times New Roman"/>
          <w:szCs w:val="28"/>
        </w:rPr>
        <w:t xml:space="preserve"> планируется проведение благоустроительных работ с устройством парка отдыха, пешеходных зон, детских </w:t>
      </w:r>
      <w:r>
        <w:rPr>
          <w:rFonts w:eastAsia="Times New Roman" w:cs="Times New Roman"/>
          <w:szCs w:val="28"/>
        </w:rPr>
        <w:t>игровых и спортивны</w:t>
      </w:r>
      <w:r w:rsidR="00E41D46">
        <w:rPr>
          <w:rFonts w:eastAsia="Times New Roman" w:cs="Times New Roman"/>
          <w:szCs w:val="28"/>
        </w:rPr>
        <w:t>х комплексов у д.д.13, корп.3,4 по Севастопольскому проспекту.</w:t>
      </w:r>
    </w:p>
    <w:p w:rsidR="00C33177" w:rsidRPr="001733EA" w:rsidRDefault="00B81FE3" w:rsidP="00197F2D">
      <w:pPr>
        <w:spacing w:line="23" w:lineRule="atLeast"/>
        <w:ind w:firstLine="360"/>
        <w:rPr>
          <w:rFonts w:cs="Times New Roman"/>
          <w:b/>
          <w:caps/>
          <w:szCs w:val="28"/>
        </w:rPr>
      </w:pPr>
      <w:r>
        <w:rPr>
          <w:rFonts w:eastAsia="Times New Roman" w:cs="Times New Roman"/>
          <w:szCs w:val="28"/>
        </w:rPr>
        <w:lastRenderedPageBreak/>
        <w:t xml:space="preserve">В настоящее время жителей района Котловка волнует </w:t>
      </w:r>
      <w:r w:rsidRPr="008F6BF3">
        <w:rPr>
          <w:rFonts w:eastAsia="Times New Roman" w:cs="Times New Roman"/>
          <w:b/>
          <w:szCs w:val="28"/>
        </w:rPr>
        <w:t>вопрос</w:t>
      </w:r>
      <w:r>
        <w:rPr>
          <w:rFonts w:eastAsia="Times New Roman" w:cs="Times New Roman"/>
          <w:b/>
          <w:szCs w:val="28"/>
        </w:rPr>
        <w:t xml:space="preserve"> реализации</w:t>
      </w:r>
      <w:r w:rsidR="00371F52">
        <w:rPr>
          <w:rFonts w:eastAsia="Times New Roman" w:cs="Times New Roman"/>
          <w:b/>
          <w:szCs w:val="28"/>
        </w:rPr>
        <w:t xml:space="preserve"> программы</w:t>
      </w:r>
      <w:bookmarkStart w:id="0" w:name="_GoBack"/>
      <w:bookmarkEnd w:id="0"/>
      <w:r>
        <w:rPr>
          <w:rFonts w:eastAsia="Times New Roman" w:cs="Times New Roman"/>
          <w:b/>
          <w:szCs w:val="28"/>
        </w:rPr>
        <w:t xml:space="preserve"> </w:t>
      </w:r>
      <w:r w:rsidRPr="008F6BF3">
        <w:rPr>
          <w:rFonts w:eastAsia="Times New Roman" w:cs="Times New Roman"/>
          <w:b/>
          <w:szCs w:val="28"/>
        </w:rPr>
        <w:t xml:space="preserve"> </w:t>
      </w:r>
      <w:r>
        <w:rPr>
          <w:rFonts w:eastAsia="Times New Roman" w:cs="Times New Roman"/>
          <w:b/>
          <w:szCs w:val="28"/>
        </w:rPr>
        <w:t xml:space="preserve"> по </w:t>
      </w:r>
      <w:r w:rsidR="00C250CA">
        <w:rPr>
          <w:rFonts w:eastAsia="Times New Roman" w:cs="Times New Roman"/>
          <w:b/>
          <w:szCs w:val="28"/>
        </w:rPr>
        <w:t>реновации 5 -</w:t>
      </w:r>
      <w:r w:rsidRPr="008F6BF3">
        <w:rPr>
          <w:rFonts w:eastAsia="Times New Roman" w:cs="Times New Roman"/>
          <w:b/>
          <w:szCs w:val="28"/>
        </w:rPr>
        <w:t xml:space="preserve">ти </w:t>
      </w:r>
      <w:r>
        <w:rPr>
          <w:rFonts w:eastAsia="Times New Roman" w:cs="Times New Roman"/>
          <w:b/>
          <w:szCs w:val="28"/>
        </w:rPr>
        <w:t>этажного жилого фонда.</w:t>
      </w:r>
      <w:r w:rsidR="00C33177" w:rsidRPr="00C33177">
        <w:rPr>
          <w:rFonts w:eastAsia="Times New Roman" w:cs="Times New Roman"/>
          <w:b/>
          <w:szCs w:val="28"/>
          <w:lang w:eastAsia="ru-RU"/>
        </w:rPr>
        <w:t xml:space="preserve"> </w:t>
      </w:r>
      <w:r w:rsidR="00C33177" w:rsidRPr="00F176F3">
        <w:rPr>
          <w:rFonts w:cs="Times New Roman"/>
          <w:b/>
          <w:caps/>
          <w:szCs w:val="28"/>
        </w:rPr>
        <w:t xml:space="preserve"> </w:t>
      </w:r>
    </w:p>
    <w:p w:rsidR="00C33177" w:rsidRPr="001733EA" w:rsidRDefault="00C33177" w:rsidP="00197F2D">
      <w:pPr>
        <w:spacing w:line="23" w:lineRule="atLeast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 2017 году проведена большая разъяснительная работа среди населения по вопросам реновации  с участием руководителей управы, депутатов СД, депутата МГД.</w:t>
      </w:r>
      <w:r w:rsidR="00BF4168">
        <w:rPr>
          <w:rFonts w:cs="Times New Roman"/>
          <w:szCs w:val="28"/>
        </w:rPr>
        <w:t xml:space="preserve"> </w:t>
      </w:r>
    </w:p>
    <w:p w:rsidR="00C33177" w:rsidRPr="001733EA" w:rsidRDefault="00C33177" w:rsidP="00197F2D">
      <w:pPr>
        <w:spacing w:line="23" w:lineRule="atLeast"/>
        <w:ind w:firstLine="567"/>
        <w:jc w:val="both"/>
        <w:rPr>
          <w:szCs w:val="28"/>
        </w:rPr>
      </w:pPr>
      <w:r w:rsidRPr="001F5538">
        <w:rPr>
          <w:szCs w:val="28"/>
        </w:rPr>
        <w:t xml:space="preserve">На основании Постановления правительства Москвы </w:t>
      </w:r>
      <w:r w:rsidRPr="001F5538">
        <w:rPr>
          <w:b/>
          <w:szCs w:val="28"/>
        </w:rPr>
        <w:t>№245-ПП 2.05.2017</w:t>
      </w:r>
      <w:r w:rsidR="00C250CA">
        <w:rPr>
          <w:b/>
          <w:szCs w:val="28"/>
        </w:rPr>
        <w:t xml:space="preserve"> </w:t>
      </w:r>
      <w:r w:rsidRPr="001F5538">
        <w:rPr>
          <w:b/>
          <w:szCs w:val="28"/>
        </w:rPr>
        <w:t>г.</w:t>
      </w:r>
      <w:r w:rsidRPr="001F5538">
        <w:rPr>
          <w:szCs w:val="28"/>
        </w:rPr>
        <w:t xml:space="preserve"> «Об учёте мнения населения по проекту реновации жилищного фонда в городе Москве» в районе Котловка было проведено </w:t>
      </w:r>
      <w:r w:rsidRPr="001F5538">
        <w:rPr>
          <w:b/>
          <w:szCs w:val="28"/>
        </w:rPr>
        <w:t>105</w:t>
      </w:r>
      <w:r w:rsidRPr="001F5538">
        <w:rPr>
          <w:szCs w:val="28"/>
        </w:rPr>
        <w:t xml:space="preserve"> голосований по вопросу вхожд</w:t>
      </w:r>
      <w:r>
        <w:rPr>
          <w:szCs w:val="28"/>
        </w:rPr>
        <w:t>ения МКД в программу реновации.</w:t>
      </w:r>
    </w:p>
    <w:p w:rsidR="00C33177" w:rsidRDefault="00C33177" w:rsidP="00197F2D">
      <w:pPr>
        <w:pStyle w:val="aa"/>
        <w:spacing w:after="0" w:line="23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733E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на п</w:t>
      </w:r>
      <w:r w:rsidRPr="001733EA">
        <w:rPr>
          <w:rFonts w:ascii="Times New Roman" w:hAnsi="Times New Roman"/>
          <w:sz w:val="28"/>
          <w:szCs w:val="28"/>
        </w:rPr>
        <w:t>ортал</w:t>
      </w:r>
      <w:r>
        <w:rPr>
          <w:rFonts w:ascii="Times New Roman" w:hAnsi="Times New Roman"/>
          <w:sz w:val="28"/>
          <w:szCs w:val="28"/>
        </w:rPr>
        <w:t>е</w:t>
      </w:r>
      <w:r w:rsidRPr="001733EA">
        <w:rPr>
          <w:rFonts w:ascii="Times New Roman" w:hAnsi="Times New Roman"/>
          <w:sz w:val="28"/>
          <w:szCs w:val="28"/>
        </w:rPr>
        <w:t xml:space="preserve"> «Активный гражданин» и центр</w:t>
      </w:r>
      <w:r>
        <w:rPr>
          <w:rFonts w:ascii="Times New Roman" w:hAnsi="Times New Roman"/>
          <w:sz w:val="28"/>
          <w:szCs w:val="28"/>
        </w:rPr>
        <w:t>е</w:t>
      </w:r>
      <w:r w:rsidRPr="001733EA">
        <w:rPr>
          <w:rFonts w:ascii="Times New Roman" w:hAnsi="Times New Roman"/>
          <w:sz w:val="28"/>
          <w:szCs w:val="28"/>
        </w:rPr>
        <w:t xml:space="preserve"> «Мои документы»</w:t>
      </w:r>
      <w:r>
        <w:rPr>
          <w:rFonts w:ascii="Times New Roman" w:hAnsi="Times New Roman"/>
          <w:sz w:val="28"/>
          <w:szCs w:val="28"/>
        </w:rPr>
        <w:t xml:space="preserve"> проведено голосований</w:t>
      </w:r>
      <w:r w:rsidRPr="00173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1733EA">
        <w:rPr>
          <w:rFonts w:ascii="Times New Roman" w:hAnsi="Times New Roman"/>
          <w:sz w:val="28"/>
          <w:szCs w:val="28"/>
        </w:rPr>
        <w:t xml:space="preserve"> </w:t>
      </w:r>
      <w:r w:rsidRPr="001733EA">
        <w:rPr>
          <w:rFonts w:ascii="Times New Roman" w:hAnsi="Times New Roman"/>
          <w:b/>
          <w:sz w:val="28"/>
          <w:szCs w:val="28"/>
        </w:rPr>
        <w:t>63</w:t>
      </w:r>
      <w:r>
        <w:rPr>
          <w:rFonts w:ascii="Times New Roman" w:hAnsi="Times New Roman"/>
          <w:b/>
          <w:sz w:val="28"/>
          <w:szCs w:val="28"/>
        </w:rPr>
        <w:t xml:space="preserve"> МКД.</w:t>
      </w:r>
    </w:p>
    <w:p w:rsidR="00C33177" w:rsidRDefault="00C33177" w:rsidP="00197F2D">
      <w:pPr>
        <w:pStyle w:val="aa"/>
        <w:spacing w:after="0" w:line="23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 п</w:t>
      </w:r>
      <w:r w:rsidRPr="002D0C59">
        <w:rPr>
          <w:rFonts w:ascii="Times New Roman" w:hAnsi="Times New Roman"/>
          <w:sz w:val="28"/>
          <w:szCs w:val="28"/>
        </w:rPr>
        <w:t>ро</w:t>
      </w:r>
      <w:r>
        <w:rPr>
          <w:rFonts w:ascii="Times New Roman" w:hAnsi="Times New Roman"/>
          <w:sz w:val="28"/>
          <w:szCs w:val="28"/>
        </w:rPr>
        <w:t xml:space="preserve">ведено общих собраний собственников жилья </w:t>
      </w:r>
      <w:r>
        <w:rPr>
          <w:rFonts w:ascii="Times New Roman" w:hAnsi="Times New Roman"/>
          <w:b/>
          <w:sz w:val="28"/>
          <w:szCs w:val="28"/>
        </w:rPr>
        <w:t>- 42</w:t>
      </w:r>
    </w:p>
    <w:p w:rsidR="00C33177" w:rsidRPr="00C33177" w:rsidRDefault="00C33177" w:rsidP="00197F2D">
      <w:pPr>
        <w:spacing w:line="23" w:lineRule="atLeast"/>
        <w:ind w:firstLine="708"/>
        <w:jc w:val="both"/>
        <w:rPr>
          <w:szCs w:val="28"/>
        </w:rPr>
      </w:pPr>
      <w:r w:rsidRPr="00C33177">
        <w:rPr>
          <w:szCs w:val="28"/>
        </w:rPr>
        <w:t>Всего в программу реновации по району Котловка включено</w:t>
      </w:r>
      <w:r w:rsidRPr="00C33177">
        <w:rPr>
          <w:b/>
          <w:szCs w:val="28"/>
        </w:rPr>
        <w:t xml:space="preserve"> 82 дома. </w:t>
      </w:r>
      <w:r w:rsidRPr="00C33177">
        <w:rPr>
          <w:szCs w:val="28"/>
        </w:rPr>
        <w:t>Определены две стартовые площадки для первой волны переселения:</w:t>
      </w:r>
    </w:p>
    <w:p w:rsidR="00C33177" w:rsidRPr="001733EA" w:rsidRDefault="00C33177" w:rsidP="00197F2D">
      <w:pPr>
        <w:pStyle w:val="aa"/>
        <w:spacing w:after="0" w:line="23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733EA">
        <w:rPr>
          <w:rFonts w:ascii="Times New Roman" w:hAnsi="Times New Roman"/>
          <w:sz w:val="28"/>
          <w:szCs w:val="28"/>
        </w:rPr>
        <w:t>р-н Котловка, кв. 18 корп. 6, 8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733EA">
        <w:rPr>
          <w:rFonts w:ascii="Times New Roman" w:hAnsi="Times New Roman"/>
          <w:b/>
          <w:sz w:val="28"/>
          <w:szCs w:val="28"/>
        </w:rPr>
        <w:t>24</w:t>
      </w:r>
      <w:r>
        <w:rPr>
          <w:rFonts w:ascii="Times New Roman" w:hAnsi="Times New Roman"/>
          <w:b/>
          <w:sz w:val="28"/>
          <w:szCs w:val="28"/>
        </w:rPr>
        <w:t>4</w:t>
      </w:r>
      <w:r w:rsidRPr="001733EA">
        <w:rPr>
          <w:rFonts w:ascii="Times New Roman" w:hAnsi="Times New Roman"/>
          <w:b/>
          <w:sz w:val="28"/>
          <w:szCs w:val="28"/>
        </w:rPr>
        <w:t xml:space="preserve"> квартиры</w:t>
      </w:r>
      <w:r>
        <w:rPr>
          <w:rFonts w:ascii="Times New Roman" w:hAnsi="Times New Roman"/>
          <w:b/>
          <w:sz w:val="28"/>
          <w:szCs w:val="28"/>
        </w:rPr>
        <w:t>).</w:t>
      </w:r>
      <w:r w:rsidRPr="004B1D61">
        <w:rPr>
          <w:rFonts w:ascii="Times New Roman" w:hAnsi="Times New Roman"/>
          <w:sz w:val="28"/>
          <w:szCs w:val="28"/>
        </w:rPr>
        <w:t xml:space="preserve"> </w:t>
      </w:r>
      <w:r w:rsidRPr="001733EA">
        <w:rPr>
          <w:rFonts w:ascii="Times New Roman" w:hAnsi="Times New Roman"/>
          <w:sz w:val="28"/>
          <w:szCs w:val="28"/>
        </w:rPr>
        <w:t>Планируемый ввод в эксплуатацию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C250C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3 квартал</w:t>
      </w:r>
      <w:r w:rsidRPr="001733EA">
        <w:rPr>
          <w:rFonts w:ascii="Times New Roman" w:hAnsi="Times New Roman"/>
          <w:b/>
          <w:sz w:val="28"/>
          <w:szCs w:val="28"/>
        </w:rPr>
        <w:t xml:space="preserve"> 2018 года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33177" w:rsidRDefault="00C33177" w:rsidP="00197F2D">
      <w:pPr>
        <w:pStyle w:val="aa"/>
        <w:spacing w:after="0" w:line="23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733EA">
        <w:rPr>
          <w:rFonts w:ascii="Times New Roman" w:hAnsi="Times New Roman"/>
          <w:sz w:val="28"/>
          <w:szCs w:val="28"/>
        </w:rPr>
        <w:t>- Нагорная ул., вл. 13, корп. 2,</w:t>
      </w:r>
      <w:r>
        <w:rPr>
          <w:rFonts w:ascii="Times New Roman" w:hAnsi="Times New Roman"/>
          <w:sz w:val="28"/>
          <w:szCs w:val="28"/>
        </w:rPr>
        <w:t>3</w:t>
      </w:r>
      <w:r w:rsidRPr="00173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1733EA">
        <w:rPr>
          <w:rFonts w:ascii="Times New Roman" w:hAnsi="Times New Roman"/>
          <w:b/>
          <w:sz w:val="28"/>
          <w:szCs w:val="28"/>
        </w:rPr>
        <w:t>208 квартир)</w:t>
      </w:r>
      <w:r>
        <w:rPr>
          <w:rFonts w:ascii="Times New Roman" w:hAnsi="Times New Roman"/>
          <w:b/>
          <w:sz w:val="28"/>
          <w:szCs w:val="28"/>
        </w:rPr>
        <w:t>.</w:t>
      </w:r>
      <w:r w:rsidRPr="004B1D61">
        <w:rPr>
          <w:rFonts w:ascii="Times New Roman" w:hAnsi="Times New Roman"/>
          <w:sz w:val="28"/>
          <w:szCs w:val="28"/>
        </w:rPr>
        <w:t xml:space="preserve"> </w:t>
      </w:r>
      <w:r w:rsidRPr="001733EA">
        <w:rPr>
          <w:rFonts w:ascii="Times New Roman" w:hAnsi="Times New Roman"/>
          <w:sz w:val="28"/>
          <w:szCs w:val="28"/>
        </w:rPr>
        <w:t>Планируемый ввод в эксплуатацию</w:t>
      </w:r>
      <w:r w:rsidR="00C250CA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33EA">
        <w:rPr>
          <w:rFonts w:ascii="Times New Roman" w:hAnsi="Times New Roman"/>
          <w:b/>
          <w:sz w:val="28"/>
          <w:szCs w:val="28"/>
        </w:rPr>
        <w:t xml:space="preserve">3 </w:t>
      </w:r>
      <w:r>
        <w:rPr>
          <w:rFonts w:ascii="Times New Roman" w:hAnsi="Times New Roman"/>
          <w:b/>
          <w:sz w:val="28"/>
          <w:szCs w:val="28"/>
        </w:rPr>
        <w:t xml:space="preserve">квартал 2018 года. </w:t>
      </w:r>
    </w:p>
    <w:p w:rsidR="00C33177" w:rsidRPr="00C33177" w:rsidRDefault="00C33177" w:rsidP="00197F2D">
      <w:pPr>
        <w:pStyle w:val="aa"/>
        <w:spacing w:after="0" w:line="23" w:lineRule="atLeast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Сроки переселения жителей в рамках программы реновации на данный момент не утверждены.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</w:p>
    <w:p w:rsidR="00B81FE3" w:rsidRPr="00457952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 w:rsidRPr="00457952">
        <w:rPr>
          <w:rFonts w:eastAsia="Times New Roman" w:cs="Times New Roman"/>
          <w:szCs w:val="28"/>
        </w:rPr>
        <w:t>В заключение надо отметить, что деятельность управы района по выполнению комплексной Программы развития</w:t>
      </w:r>
      <w:r w:rsidR="009C0D0D">
        <w:rPr>
          <w:rFonts w:eastAsia="Times New Roman" w:cs="Times New Roman"/>
          <w:szCs w:val="28"/>
        </w:rPr>
        <w:t xml:space="preserve"> района Котловка</w:t>
      </w:r>
      <w:r w:rsidR="00E41D46">
        <w:rPr>
          <w:rFonts w:eastAsia="Times New Roman" w:cs="Times New Roman"/>
          <w:szCs w:val="28"/>
        </w:rPr>
        <w:t xml:space="preserve"> </w:t>
      </w:r>
      <w:r w:rsidRPr="00457952">
        <w:rPr>
          <w:rFonts w:eastAsia="Times New Roman" w:cs="Times New Roman"/>
          <w:szCs w:val="28"/>
        </w:rPr>
        <w:t xml:space="preserve">  не остается незамеченной. Многие жители с благодарностью воспринимают эту трудоемкую работу, ведут диалог с управой района, сотрудничают.</w:t>
      </w:r>
    </w:p>
    <w:p w:rsidR="00B81FE3" w:rsidRPr="00457952" w:rsidRDefault="00D507A8" w:rsidP="00197F2D">
      <w:pPr>
        <w:spacing w:line="23" w:lineRule="atLeast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ab/>
        <w:t>Работа</w:t>
      </w:r>
      <w:r w:rsidR="00B81FE3" w:rsidRPr="00457952">
        <w:rPr>
          <w:rFonts w:eastAsia="Times New Roman" w:cs="Times New Roman"/>
          <w:szCs w:val="28"/>
        </w:rPr>
        <w:t xml:space="preserve"> по комплексному </w:t>
      </w:r>
      <w:r>
        <w:rPr>
          <w:rFonts w:eastAsia="Times New Roman" w:cs="Times New Roman"/>
          <w:szCs w:val="28"/>
        </w:rPr>
        <w:t>развитию территории района будет продолжена</w:t>
      </w:r>
      <w:r w:rsidR="00B81FE3" w:rsidRPr="00457952">
        <w:rPr>
          <w:rFonts w:eastAsia="Times New Roman" w:cs="Times New Roman"/>
          <w:szCs w:val="28"/>
        </w:rPr>
        <w:t xml:space="preserve"> в том же направлении с учетом мнения москвичей по созданию максимально благоприятных и безопасных условий для проживания, труда и отдыха жителей района, округа и  нашего города</w:t>
      </w:r>
      <w:r w:rsidR="00B81FE3">
        <w:rPr>
          <w:rFonts w:eastAsia="Times New Roman" w:cs="Times New Roman"/>
          <w:szCs w:val="28"/>
        </w:rPr>
        <w:t>.</w:t>
      </w:r>
    </w:p>
    <w:p w:rsidR="00B81FE3" w:rsidRDefault="00D60918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Благодарим депутатов Совета депутатов муниципального округа Котловка и аппарат в целом за совместную и плодотворную работу на благо развития   нашего района.</w:t>
      </w:r>
    </w:p>
    <w:p w:rsidR="00B81FE3" w:rsidRDefault="00B81FE3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</w:p>
    <w:p w:rsidR="007C5879" w:rsidRDefault="007C5879" w:rsidP="00197F2D">
      <w:pPr>
        <w:spacing w:line="23" w:lineRule="atLeast"/>
        <w:ind w:firstLine="708"/>
        <w:jc w:val="both"/>
        <w:rPr>
          <w:rFonts w:eastAsia="Times New Roman" w:cs="Times New Roman"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  <w:r w:rsidRPr="003600E9">
        <w:rPr>
          <w:rFonts w:eastAsia="Times New Roman" w:cs="Times New Roman"/>
          <w:b/>
          <w:szCs w:val="28"/>
        </w:rPr>
        <w:t xml:space="preserve">Глава управы района Котловка </w:t>
      </w: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  <w:r w:rsidRPr="003600E9">
        <w:rPr>
          <w:rFonts w:eastAsia="Times New Roman" w:cs="Times New Roman"/>
          <w:b/>
          <w:szCs w:val="28"/>
        </w:rPr>
        <w:t>города Москвы</w:t>
      </w:r>
      <w:r>
        <w:rPr>
          <w:rFonts w:eastAsia="Times New Roman" w:cs="Times New Roman"/>
          <w:b/>
          <w:szCs w:val="28"/>
        </w:rPr>
        <w:t xml:space="preserve">  </w:t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</w:r>
      <w:r>
        <w:rPr>
          <w:rFonts w:eastAsia="Times New Roman" w:cs="Times New Roman"/>
          <w:b/>
          <w:szCs w:val="28"/>
        </w:rPr>
        <w:tab/>
        <w:t>В.Ю. Промыслов</w:t>
      </w: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p w:rsidR="00B81FE3" w:rsidRPr="003600E9" w:rsidRDefault="00B81FE3" w:rsidP="00197F2D">
      <w:pPr>
        <w:spacing w:line="23" w:lineRule="atLeast"/>
        <w:jc w:val="both"/>
        <w:rPr>
          <w:rFonts w:eastAsia="Times New Roman" w:cs="Times New Roman"/>
          <w:b/>
          <w:szCs w:val="28"/>
        </w:rPr>
      </w:pPr>
    </w:p>
    <w:sectPr w:rsidR="00B81FE3" w:rsidRPr="003600E9" w:rsidSect="00457952">
      <w:footerReference w:type="default" r:id="rId9"/>
      <w:pgSz w:w="11906" w:h="16838"/>
      <w:pgMar w:top="567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558" w:rsidRDefault="00941558">
      <w:r>
        <w:separator/>
      </w:r>
    </w:p>
  </w:endnote>
  <w:endnote w:type="continuationSeparator" w:id="0">
    <w:p w:rsidR="00941558" w:rsidRDefault="0094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675" w:rsidRDefault="00F16675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71F52">
      <w:rPr>
        <w:noProof/>
      </w:rPr>
      <w:t>23</w:t>
    </w:r>
    <w:r>
      <w:rPr>
        <w:noProof/>
      </w:rPr>
      <w:fldChar w:fldCharType="end"/>
    </w:r>
  </w:p>
  <w:p w:rsidR="00F16675" w:rsidRDefault="00F166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558" w:rsidRDefault="00941558">
      <w:r>
        <w:separator/>
      </w:r>
    </w:p>
  </w:footnote>
  <w:footnote w:type="continuationSeparator" w:id="0">
    <w:p w:rsidR="00941558" w:rsidRDefault="0094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13BE"/>
    <w:multiLevelType w:val="singleLevel"/>
    <w:tmpl w:val="3F2A7AA6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33D5D97"/>
    <w:multiLevelType w:val="hybridMultilevel"/>
    <w:tmpl w:val="F8CA1CEE"/>
    <w:lvl w:ilvl="0" w:tplc="9962E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434B73"/>
    <w:multiLevelType w:val="hybridMultilevel"/>
    <w:tmpl w:val="769252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31008B"/>
    <w:multiLevelType w:val="hybridMultilevel"/>
    <w:tmpl w:val="5BA0791E"/>
    <w:lvl w:ilvl="0" w:tplc="E3FA6E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B10F50"/>
    <w:multiLevelType w:val="hybridMultilevel"/>
    <w:tmpl w:val="3E188C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ACC5D95"/>
    <w:multiLevelType w:val="hybridMultilevel"/>
    <w:tmpl w:val="AE3A5482"/>
    <w:lvl w:ilvl="0" w:tplc="A1E6A47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B074A18"/>
    <w:multiLevelType w:val="hybridMultilevel"/>
    <w:tmpl w:val="6F36E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B29B4"/>
    <w:multiLevelType w:val="hybridMultilevel"/>
    <w:tmpl w:val="4832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F5A28"/>
    <w:multiLevelType w:val="hybridMultilevel"/>
    <w:tmpl w:val="93884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F36FD9"/>
    <w:multiLevelType w:val="hybridMultilevel"/>
    <w:tmpl w:val="CE120F2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BD2EDA"/>
    <w:multiLevelType w:val="hybridMultilevel"/>
    <w:tmpl w:val="32D0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D31C12"/>
    <w:multiLevelType w:val="hybridMultilevel"/>
    <w:tmpl w:val="AD7AB828"/>
    <w:lvl w:ilvl="0" w:tplc="DE4A7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0F7EDB"/>
    <w:multiLevelType w:val="hybridMultilevel"/>
    <w:tmpl w:val="C4626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026C3"/>
    <w:multiLevelType w:val="hybridMultilevel"/>
    <w:tmpl w:val="44FA8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CBE11AE"/>
    <w:multiLevelType w:val="hybridMultilevel"/>
    <w:tmpl w:val="F244C0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BD59DE"/>
    <w:multiLevelType w:val="hybridMultilevel"/>
    <w:tmpl w:val="86002478"/>
    <w:lvl w:ilvl="0" w:tplc="BBA4381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6">
    <w:nsid w:val="43F14903"/>
    <w:multiLevelType w:val="hybridMultilevel"/>
    <w:tmpl w:val="A35C91B2"/>
    <w:lvl w:ilvl="0" w:tplc="5C4A0CFA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17">
    <w:nsid w:val="49E93495"/>
    <w:multiLevelType w:val="singleLevel"/>
    <w:tmpl w:val="388243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A8F227E"/>
    <w:multiLevelType w:val="hybridMultilevel"/>
    <w:tmpl w:val="3E4C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177E89"/>
    <w:multiLevelType w:val="hybridMultilevel"/>
    <w:tmpl w:val="41083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75573B"/>
    <w:multiLevelType w:val="hybridMultilevel"/>
    <w:tmpl w:val="F9B2D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9012A8"/>
    <w:multiLevelType w:val="hybridMultilevel"/>
    <w:tmpl w:val="B3EE5C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D7182A"/>
    <w:multiLevelType w:val="hybridMultilevel"/>
    <w:tmpl w:val="526458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5256B8"/>
    <w:multiLevelType w:val="hybridMultilevel"/>
    <w:tmpl w:val="1966B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C97A09"/>
    <w:multiLevelType w:val="hybridMultilevel"/>
    <w:tmpl w:val="0A8298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7D7722"/>
    <w:multiLevelType w:val="hybridMultilevel"/>
    <w:tmpl w:val="47D076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A33CD3"/>
    <w:multiLevelType w:val="hybridMultilevel"/>
    <w:tmpl w:val="58984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C10E2B"/>
    <w:multiLevelType w:val="hybridMultilevel"/>
    <w:tmpl w:val="CA000B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7C6728A"/>
    <w:multiLevelType w:val="hybridMultilevel"/>
    <w:tmpl w:val="4FCA5F3C"/>
    <w:lvl w:ilvl="0" w:tplc="F44224C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9BF1F02"/>
    <w:multiLevelType w:val="hybridMultilevel"/>
    <w:tmpl w:val="EB328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5D2B31"/>
    <w:multiLevelType w:val="hybridMultilevel"/>
    <w:tmpl w:val="64941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50778C"/>
    <w:multiLevelType w:val="hybridMultilevel"/>
    <w:tmpl w:val="FF1A2980"/>
    <w:lvl w:ilvl="0" w:tplc="A35814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7010747E"/>
    <w:multiLevelType w:val="hybridMultilevel"/>
    <w:tmpl w:val="36C44A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2D3DE8"/>
    <w:multiLevelType w:val="hybridMultilevel"/>
    <w:tmpl w:val="3FA87D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5"/>
  </w:num>
  <w:num w:numId="4">
    <w:abstractNumId w:val="25"/>
  </w:num>
  <w:num w:numId="5">
    <w:abstractNumId w:val="20"/>
  </w:num>
  <w:num w:numId="6">
    <w:abstractNumId w:val="24"/>
  </w:num>
  <w:num w:numId="7">
    <w:abstractNumId w:val="9"/>
  </w:num>
  <w:num w:numId="8">
    <w:abstractNumId w:val="14"/>
  </w:num>
  <w:num w:numId="9">
    <w:abstractNumId w:val="32"/>
  </w:num>
  <w:num w:numId="10">
    <w:abstractNumId w:val="13"/>
  </w:num>
  <w:num w:numId="11">
    <w:abstractNumId w:val="27"/>
  </w:num>
  <w:num w:numId="12">
    <w:abstractNumId w:val="9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31"/>
  </w:num>
  <w:num w:numId="16">
    <w:abstractNumId w:val="8"/>
  </w:num>
  <w:num w:numId="17">
    <w:abstractNumId w:val="7"/>
  </w:num>
  <w:num w:numId="18">
    <w:abstractNumId w:val="12"/>
  </w:num>
  <w:num w:numId="19">
    <w:abstractNumId w:val="33"/>
  </w:num>
  <w:num w:numId="20">
    <w:abstractNumId w:val="4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4"/>
  </w:num>
  <w:num w:numId="24">
    <w:abstractNumId w:val="6"/>
  </w:num>
  <w:num w:numId="25">
    <w:abstractNumId w:val="3"/>
  </w:num>
  <w:num w:numId="26">
    <w:abstractNumId w:val="11"/>
  </w:num>
  <w:num w:numId="2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5"/>
  </w:num>
  <w:num w:numId="30">
    <w:abstractNumId w:val="2"/>
  </w:num>
  <w:num w:numId="31">
    <w:abstractNumId w:val="1"/>
  </w:num>
  <w:num w:numId="32">
    <w:abstractNumId w:val="19"/>
  </w:num>
  <w:num w:numId="33">
    <w:abstractNumId w:val="23"/>
  </w:num>
  <w:num w:numId="34">
    <w:abstractNumId w:val="30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52"/>
    <w:rsid w:val="000038EA"/>
    <w:rsid w:val="00003FA5"/>
    <w:rsid w:val="00022EE2"/>
    <w:rsid w:val="000235DC"/>
    <w:rsid w:val="00035F48"/>
    <w:rsid w:val="00046332"/>
    <w:rsid w:val="000472FB"/>
    <w:rsid w:val="000504FA"/>
    <w:rsid w:val="00051937"/>
    <w:rsid w:val="0006274E"/>
    <w:rsid w:val="0007146C"/>
    <w:rsid w:val="0007352A"/>
    <w:rsid w:val="00080AA4"/>
    <w:rsid w:val="00090FF9"/>
    <w:rsid w:val="00095710"/>
    <w:rsid w:val="000A1FAA"/>
    <w:rsid w:val="000C0942"/>
    <w:rsid w:val="000E60C1"/>
    <w:rsid w:val="000F3F37"/>
    <w:rsid w:val="000F4507"/>
    <w:rsid w:val="001017A0"/>
    <w:rsid w:val="001070EB"/>
    <w:rsid w:val="001175BF"/>
    <w:rsid w:val="001273C3"/>
    <w:rsid w:val="00127BA7"/>
    <w:rsid w:val="00133ADF"/>
    <w:rsid w:val="00135778"/>
    <w:rsid w:val="00154C0D"/>
    <w:rsid w:val="00154DF9"/>
    <w:rsid w:val="00165484"/>
    <w:rsid w:val="0017503F"/>
    <w:rsid w:val="00175E49"/>
    <w:rsid w:val="00192E23"/>
    <w:rsid w:val="00193AC4"/>
    <w:rsid w:val="00193B61"/>
    <w:rsid w:val="00197F2D"/>
    <w:rsid w:val="001C79C9"/>
    <w:rsid w:val="001E315B"/>
    <w:rsid w:val="001E4CD7"/>
    <w:rsid w:val="001E5647"/>
    <w:rsid w:val="001F09FB"/>
    <w:rsid w:val="001F26E5"/>
    <w:rsid w:val="001F425C"/>
    <w:rsid w:val="001F5538"/>
    <w:rsid w:val="001F7DE5"/>
    <w:rsid w:val="00201549"/>
    <w:rsid w:val="002137F5"/>
    <w:rsid w:val="00222175"/>
    <w:rsid w:val="00231134"/>
    <w:rsid w:val="00242C87"/>
    <w:rsid w:val="002613D1"/>
    <w:rsid w:val="00261E5F"/>
    <w:rsid w:val="00267484"/>
    <w:rsid w:val="00274267"/>
    <w:rsid w:val="0027488F"/>
    <w:rsid w:val="002D0C59"/>
    <w:rsid w:val="002D290A"/>
    <w:rsid w:val="002D7E33"/>
    <w:rsid w:val="002E6BFE"/>
    <w:rsid w:val="002E76CE"/>
    <w:rsid w:val="002F2014"/>
    <w:rsid w:val="003023BB"/>
    <w:rsid w:val="0030395C"/>
    <w:rsid w:val="003330E8"/>
    <w:rsid w:val="00337242"/>
    <w:rsid w:val="00355E94"/>
    <w:rsid w:val="003600E9"/>
    <w:rsid w:val="00365AFD"/>
    <w:rsid w:val="00371F52"/>
    <w:rsid w:val="00390C98"/>
    <w:rsid w:val="00390F1A"/>
    <w:rsid w:val="003A23C5"/>
    <w:rsid w:val="003A4A29"/>
    <w:rsid w:val="003A54D2"/>
    <w:rsid w:val="003B28F1"/>
    <w:rsid w:val="003C4B5E"/>
    <w:rsid w:val="003D1588"/>
    <w:rsid w:val="003D3314"/>
    <w:rsid w:val="003D79B5"/>
    <w:rsid w:val="003E6B77"/>
    <w:rsid w:val="003F3E7E"/>
    <w:rsid w:val="003F5FB8"/>
    <w:rsid w:val="004059F7"/>
    <w:rsid w:val="00414EB3"/>
    <w:rsid w:val="00436544"/>
    <w:rsid w:val="004552BB"/>
    <w:rsid w:val="00457952"/>
    <w:rsid w:val="00465521"/>
    <w:rsid w:val="00470C46"/>
    <w:rsid w:val="004963F7"/>
    <w:rsid w:val="004972B7"/>
    <w:rsid w:val="004B0BE0"/>
    <w:rsid w:val="004B1D61"/>
    <w:rsid w:val="004B37EB"/>
    <w:rsid w:val="004C234B"/>
    <w:rsid w:val="004C522F"/>
    <w:rsid w:val="004C54F7"/>
    <w:rsid w:val="004F2E7B"/>
    <w:rsid w:val="00502CA9"/>
    <w:rsid w:val="0051072C"/>
    <w:rsid w:val="0051445B"/>
    <w:rsid w:val="00515161"/>
    <w:rsid w:val="005233EA"/>
    <w:rsid w:val="00525CEE"/>
    <w:rsid w:val="005335FA"/>
    <w:rsid w:val="005410E0"/>
    <w:rsid w:val="00542DD4"/>
    <w:rsid w:val="00583D62"/>
    <w:rsid w:val="00585584"/>
    <w:rsid w:val="00592705"/>
    <w:rsid w:val="005A7E54"/>
    <w:rsid w:val="005B0C12"/>
    <w:rsid w:val="005B6271"/>
    <w:rsid w:val="005B7BB5"/>
    <w:rsid w:val="005C6809"/>
    <w:rsid w:val="005C7841"/>
    <w:rsid w:val="005D0BDD"/>
    <w:rsid w:val="005D5DA4"/>
    <w:rsid w:val="005E41E1"/>
    <w:rsid w:val="005E5D75"/>
    <w:rsid w:val="005E7E24"/>
    <w:rsid w:val="005F3735"/>
    <w:rsid w:val="005F5132"/>
    <w:rsid w:val="00611C83"/>
    <w:rsid w:val="00613F81"/>
    <w:rsid w:val="00623032"/>
    <w:rsid w:val="00627D4D"/>
    <w:rsid w:val="00640A25"/>
    <w:rsid w:val="006800BC"/>
    <w:rsid w:val="0068101C"/>
    <w:rsid w:val="0069323B"/>
    <w:rsid w:val="006B3CBD"/>
    <w:rsid w:val="006C103E"/>
    <w:rsid w:val="006C5287"/>
    <w:rsid w:val="006D10AE"/>
    <w:rsid w:val="006D31D2"/>
    <w:rsid w:val="006D3217"/>
    <w:rsid w:val="006E5505"/>
    <w:rsid w:val="007042A0"/>
    <w:rsid w:val="00716F55"/>
    <w:rsid w:val="00735F60"/>
    <w:rsid w:val="00740C76"/>
    <w:rsid w:val="00742AEF"/>
    <w:rsid w:val="00750140"/>
    <w:rsid w:val="00754DA0"/>
    <w:rsid w:val="00773258"/>
    <w:rsid w:val="00774081"/>
    <w:rsid w:val="0077697E"/>
    <w:rsid w:val="007825AA"/>
    <w:rsid w:val="007A20D9"/>
    <w:rsid w:val="007A22F5"/>
    <w:rsid w:val="007A539C"/>
    <w:rsid w:val="007A59EE"/>
    <w:rsid w:val="007C5879"/>
    <w:rsid w:val="007D0F0C"/>
    <w:rsid w:val="007D14D0"/>
    <w:rsid w:val="007D5DFB"/>
    <w:rsid w:val="007E04D6"/>
    <w:rsid w:val="007E327C"/>
    <w:rsid w:val="007F058E"/>
    <w:rsid w:val="007F686C"/>
    <w:rsid w:val="0080139F"/>
    <w:rsid w:val="008409E4"/>
    <w:rsid w:val="00841348"/>
    <w:rsid w:val="008440FC"/>
    <w:rsid w:val="00850B5C"/>
    <w:rsid w:val="008543C4"/>
    <w:rsid w:val="008563FC"/>
    <w:rsid w:val="00860F43"/>
    <w:rsid w:val="00883861"/>
    <w:rsid w:val="00894273"/>
    <w:rsid w:val="00896779"/>
    <w:rsid w:val="008B1AA7"/>
    <w:rsid w:val="008D0EA1"/>
    <w:rsid w:val="008D3ACF"/>
    <w:rsid w:val="008D4D2D"/>
    <w:rsid w:val="008E41AE"/>
    <w:rsid w:val="008F2735"/>
    <w:rsid w:val="008F6BF3"/>
    <w:rsid w:val="00903444"/>
    <w:rsid w:val="00905020"/>
    <w:rsid w:val="00907B3D"/>
    <w:rsid w:val="00923FDF"/>
    <w:rsid w:val="0092566D"/>
    <w:rsid w:val="00934F06"/>
    <w:rsid w:val="00936EE5"/>
    <w:rsid w:val="00941558"/>
    <w:rsid w:val="0095498E"/>
    <w:rsid w:val="0096483C"/>
    <w:rsid w:val="00964C1D"/>
    <w:rsid w:val="00965DEC"/>
    <w:rsid w:val="00966F21"/>
    <w:rsid w:val="00967C45"/>
    <w:rsid w:val="00974E63"/>
    <w:rsid w:val="0098143A"/>
    <w:rsid w:val="00984C72"/>
    <w:rsid w:val="0099304D"/>
    <w:rsid w:val="009A031B"/>
    <w:rsid w:val="009B38B7"/>
    <w:rsid w:val="009C0D0D"/>
    <w:rsid w:val="009C0F46"/>
    <w:rsid w:val="009F125C"/>
    <w:rsid w:val="009F347C"/>
    <w:rsid w:val="00A03904"/>
    <w:rsid w:val="00A1193D"/>
    <w:rsid w:val="00A14DE6"/>
    <w:rsid w:val="00A17686"/>
    <w:rsid w:val="00A233F0"/>
    <w:rsid w:val="00A3709C"/>
    <w:rsid w:val="00A43ABD"/>
    <w:rsid w:val="00A45E2A"/>
    <w:rsid w:val="00A52A8A"/>
    <w:rsid w:val="00A6609E"/>
    <w:rsid w:val="00A7091D"/>
    <w:rsid w:val="00A74074"/>
    <w:rsid w:val="00A74322"/>
    <w:rsid w:val="00A7536C"/>
    <w:rsid w:val="00A7541E"/>
    <w:rsid w:val="00A814FC"/>
    <w:rsid w:val="00A8740E"/>
    <w:rsid w:val="00A9081D"/>
    <w:rsid w:val="00A9770A"/>
    <w:rsid w:val="00AC4E38"/>
    <w:rsid w:val="00AD2B7D"/>
    <w:rsid w:val="00AF7962"/>
    <w:rsid w:val="00B00FE5"/>
    <w:rsid w:val="00B03692"/>
    <w:rsid w:val="00B044B7"/>
    <w:rsid w:val="00B113B9"/>
    <w:rsid w:val="00B232F6"/>
    <w:rsid w:val="00B3203E"/>
    <w:rsid w:val="00B56A4D"/>
    <w:rsid w:val="00B70C7E"/>
    <w:rsid w:val="00B815C5"/>
    <w:rsid w:val="00B81CA4"/>
    <w:rsid w:val="00B81FE3"/>
    <w:rsid w:val="00B820FF"/>
    <w:rsid w:val="00B82E30"/>
    <w:rsid w:val="00B84E56"/>
    <w:rsid w:val="00B85E91"/>
    <w:rsid w:val="00B8726D"/>
    <w:rsid w:val="00BA77DD"/>
    <w:rsid w:val="00BB0785"/>
    <w:rsid w:val="00BB3F75"/>
    <w:rsid w:val="00BC06D2"/>
    <w:rsid w:val="00BD04BB"/>
    <w:rsid w:val="00BE0438"/>
    <w:rsid w:val="00BE2BB8"/>
    <w:rsid w:val="00BE2F83"/>
    <w:rsid w:val="00BF4168"/>
    <w:rsid w:val="00BF4AE4"/>
    <w:rsid w:val="00C00AEF"/>
    <w:rsid w:val="00C012B3"/>
    <w:rsid w:val="00C0194E"/>
    <w:rsid w:val="00C06E06"/>
    <w:rsid w:val="00C11907"/>
    <w:rsid w:val="00C14035"/>
    <w:rsid w:val="00C2275D"/>
    <w:rsid w:val="00C231C8"/>
    <w:rsid w:val="00C250CA"/>
    <w:rsid w:val="00C3313A"/>
    <w:rsid w:val="00C33177"/>
    <w:rsid w:val="00C35DEE"/>
    <w:rsid w:val="00C37401"/>
    <w:rsid w:val="00C37676"/>
    <w:rsid w:val="00C37C41"/>
    <w:rsid w:val="00C63678"/>
    <w:rsid w:val="00C72EBB"/>
    <w:rsid w:val="00C77C03"/>
    <w:rsid w:val="00C812BB"/>
    <w:rsid w:val="00C854B6"/>
    <w:rsid w:val="00C872C1"/>
    <w:rsid w:val="00C92A45"/>
    <w:rsid w:val="00C93469"/>
    <w:rsid w:val="00C94CC4"/>
    <w:rsid w:val="00CA45E8"/>
    <w:rsid w:val="00CE5553"/>
    <w:rsid w:val="00CF114C"/>
    <w:rsid w:val="00D037DE"/>
    <w:rsid w:val="00D13070"/>
    <w:rsid w:val="00D24BE7"/>
    <w:rsid w:val="00D45518"/>
    <w:rsid w:val="00D507A8"/>
    <w:rsid w:val="00D60918"/>
    <w:rsid w:val="00D6129C"/>
    <w:rsid w:val="00D72FBA"/>
    <w:rsid w:val="00D74FF4"/>
    <w:rsid w:val="00D7542E"/>
    <w:rsid w:val="00D81267"/>
    <w:rsid w:val="00D865CE"/>
    <w:rsid w:val="00DB63C1"/>
    <w:rsid w:val="00DC1285"/>
    <w:rsid w:val="00DC58B1"/>
    <w:rsid w:val="00DE66EA"/>
    <w:rsid w:val="00E115B5"/>
    <w:rsid w:val="00E12420"/>
    <w:rsid w:val="00E21E11"/>
    <w:rsid w:val="00E2307B"/>
    <w:rsid w:val="00E24A02"/>
    <w:rsid w:val="00E25ACA"/>
    <w:rsid w:val="00E326BF"/>
    <w:rsid w:val="00E37BD9"/>
    <w:rsid w:val="00E41D46"/>
    <w:rsid w:val="00E479E4"/>
    <w:rsid w:val="00E56C39"/>
    <w:rsid w:val="00E72DC9"/>
    <w:rsid w:val="00E7334A"/>
    <w:rsid w:val="00E93D41"/>
    <w:rsid w:val="00E952F5"/>
    <w:rsid w:val="00EA1C3C"/>
    <w:rsid w:val="00EA783E"/>
    <w:rsid w:val="00EB3737"/>
    <w:rsid w:val="00EB4854"/>
    <w:rsid w:val="00EB6EE9"/>
    <w:rsid w:val="00EB7DC6"/>
    <w:rsid w:val="00EC0727"/>
    <w:rsid w:val="00EC5754"/>
    <w:rsid w:val="00EC5E2D"/>
    <w:rsid w:val="00EC74CB"/>
    <w:rsid w:val="00EF1FA9"/>
    <w:rsid w:val="00F11FE3"/>
    <w:rsid w:val="00F1231C"/>
    <w:rsid w:val="00F1308D"/>
    <w:rsid w:val="00F13C8B"/>
    <w:rsid w:val="00F1573E"/>
    <w:rsid w:val="00F16675"/>
    <w:rsid w:val="00F176F3"/>
    <w:rsid w:val="00F35686"/>
    <w:rsid w:val="00F36AEE"/>
    <w:rsid w:val="00F558A0"/>
    <w:rsid w:val="00F6507A"/>
    <w:rsid w:val="00F828B5"/>
    <w:rsid w:val="00F85B85"/>
    <w:rsid w:val="00F86806"/>
    <w:rsid w:val="00FA2BE0"/>
    <w:rsid w:val="00FA46B0"/>
    <w:rsid w:val="00FB71B6"/>
    <w:rsid w:val="00FC3D3A"/>
    <w:rsid w:val="00FE625A"/>
    <w:rsid w:val="00FE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57952"/>
  </w:style>
  <w:style w:type="paragraph" w:customStyle="1" w:styleId="10">
    <w:name w:val="Абзац списка1"/>
    <w:basedOn w:val="a"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3">
    <w:name w:val="Body Text"/>
    <w:basedOn w:val="a"/>
    <w:link w:val="a4"/>
    <w:rsid w:val="00457952"/>
    <w:pPr>
      <w:jc w:val="both"/>
    </w:pPr>
    <w:rPr>
      <w:rFonts w:eastAsia="Calibri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57952"/>
    <w:rPr>
      <w:rFonts w:eastAsia="Calibri" w:cs="Times New Roman"/>
      <w:szCs w:val="20"/>
      <w:lang w:eastAsia="ru-RU"/>
    </w:rPr>
  </w:style>
  <w:style w:type="paragraph" w:styleId="a5">
    <w:name w:val="footer"/>
    <w:basedOn w:val="a"/>
    <w:link w:val="a6"/>
    <w:rsid w:val="00457952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rsid w:val="00457952"/>
    <w:rPr>
      <w:rFonts w:ascii="Calibri" w:eastAsia="Times New Roman" w:hAnsi="Calibri" w:cs="Times New Roman"/>
      <w:sz w:val="22"/>
    </w:rPr>
  </w:style>
  <w:style w:type="paragraph" w:styleId="a7">
    <w:name w:val="Body Text Indent"/>
    <w:basedOn w:val="a"/>
    <w:link w:val="a8"/>
    <w:rsid w:val="00457952"/>
    <w:pPr>
      <w:spacing w:after="120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57952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7952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table" w:styleId="a9">
    <w:name w:val="Table Grid"/>
    <w:basedOn w:val="a1"/>
    <w:uiPriority w:val="59"/>
    <w:rsid w:val="00457952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b">
    <w:name w:val="Balloon Text"/>
    <w:basedOn w:val="a"/>
    <w:link w:val="ac"/>
    <w:rsid w:val="00457952"/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ac">
    <w:name w:val="Текст выноски Знак"/>
    <w:basedOn w:val="a0"/>
    <w:link w:val="ab"/>
    <w:rsid w:val="00457952"/>
    <w:rPr>
      <w:rFonts w:ascii="Tahoma" w:eastAsia="Times New Roman" w:hAnsi="Tahoma" w:cs="Times New Roman"/>
      <w:sz w:val="16"/>
      <w:szCs w:val="16"/>
      <w:lang w:val="x-none"/>
    </w:rPr>
  </w:style>
  <w:style w:type="paragraph" w:styleId="ad">
    <w:name w:val="No Spacing"/>
    <w:uiPriority w:val="1"/>
    <w:qFormat/>
    <w:rsid w:val="00457952"/>
    <w:rPr>
      <w:rFonts w:ascii="Calibri" w:eastAsia="Calibri" w:hAnsi="Calibri" w:cs="Times New Roman"/>
      <w:sz w:val="22"/>
    </w:rPr>
  </w:style>
  <w:style w:type="character" w:styleId="ae">
    <w:name w:val="Strong"/>
    <w:qFormat/>
    <w:rsid w:val="00457952"/>
    <w:rPr>
      <w:b/>
      <w:bCs/>
    </w:rPr>
  </w:style>
  <w:style w:type="paragraph" w:customStyle="1" w:styleId="consplustitle">
    <w:name w:val="&quot;consplustitle&quot;"/>
    <w:basedOn w:val="a"/>
    <w:rsid w:val="00457952"/>
    <w:pPr>
      <w:spacing w:before="150" w:after="150"/>
    </w:pPr>
    <w:rPr>
      <w:rFonts w:eastAsia="Times New Roman" w:cs="Times New Roman"/>
      <w:sz w:val="24"/>
      <w:szCs w:val="24"/>
      <w:lang w:eastAsia="ru-RU"/>
    </w:rPr>
  </w:style>
  <w:style w:type="paragraph" w:styleId="af">
    <w:name w:val="Normal (Web)"/>
    <w:basedOn w:val="a"/>
    <w:rsid w:val="00390C98"/>
    <w:pPr>
      <w:spacing w:before="100" w:beforeAutospacing="1" w:after="240" w:line="312" w:lineRule="auto"/>
    </w:pPr>
    <w:rPr>
      <w:rFonts w:eastAsia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193AC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93AC4"/>
  </w:style>
  <w:style w:type="character" w:customStyle="1" w:styleId="apple-converted-space">
    <w:name w:val="apple-converted-space"/>
    <w:basedOn w:val="a0"/>
    <w:rsid w:val="00242C87"/>
  </w:style>
  <w:style w:type="character" w:customStyle="1" w:styleId="af2">
    <w:name w:val="Основной текст_"/>
    <w:basedOn w:val="a0"/>
    <w:link w:val="11"/>
    <w:locked/>
    <w:rsid w:val="00B81FE3"/>
    <w:rPr>
      <w:rFonts w:eastAsia="Times New Roman" w:cs="Times New Roman"/>
      <w:spacing w:val="3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B81FE3"/>
    <w:pPr>
      <w:widowControl w:val="0"/>
      <w:shd w:val="clear" w:color="auto" w:fill="FFFFFF"/>
      <w:spacing w:line="317" w:lineRule="exact"/>
      <w:jc w:val="both"/>
    </w:pPr>
    <w:rPr>
      <w:rFonts w:eastAsia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locked/>
    <w:rsid w:val="00B81FE3"/>
    <w:rPr>
      <w:rFonts w:eastAsia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81FE3"/>
    <w:pPr>
      <w:widowControl w:val="0"/>
      <w:shd w:val="clear" w:color="auto" w:fill="FFFFFF"/>
      <w:spacing w:line="365" w:lineRule="exact"/>
      <w:ind w:firstLine="700"/>
      <w:jc w:val="both"/>
    </w:pPr>
    <w:rPr>
      <w:rFonts w:eastAsia="Times New Roman" w:cs="Times New Roman"/>
      <w:b/>
      <w:bCs/>
      <w:spacing w:val="4"/>
      <w:sz w:val="25"/>
      <w:szCs w:val="25"/>
    </w:rPr>
  </w:style>
  <w:style w:type="character" w:customStyle="1" w:styleId="af3">
    <w:name w:val="Основной текст + Полужирный"/>
    <w:aliases w:val="Интервал 0 pt"/>
    <w:basedOn w:val="3"/>
    <w:rsid w:val="00B81FE3"/>
    <w:rPr>
      <w:rFonts w:eastAsia="Times New Roman" w:cs="Times New Roman"/>
      <w:b/>
      <w:bCs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57952"/>
  </w:style>
  <w:style w:type="paragraph" w:customStyle="1" w:styleId="10">
    <w:name w:val="Абзац списка1"/>
    <w:basedOn w:val="a"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3">
    <w:name w:val="Body Text"/>
    <w:basedOn w:val="a"/>
    <w:link w:val="a4"/>
    <w:rsid w:val="00457952"/>
    <w:pPr>
      <w:jc w:val="both"/>
    </w:pPr>
    <w:rPr>
      <w:rFonts w:eastAsia="Calibri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57952"/>
    <w:rPr>
      <w:rFonts w:eastAsia="Calibri" w:cs="Times New Roman"/>
      <w:szCs w:val="20"/>
      <w:lang w:eastAsia="ru-RU"/>
    </w:rPr>
  </w:style>
  <w:style w:type="paragraph" w:styleId="a5">
    <w:name w:val="footer"/>
    <w:basedOn w:val="a"/>
    <w:link w:val="a6"/>
    <w:rsid w:val="00457952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rsid w:val="00457952"/>
    <w:rPr>
      <w:rFonts w:ascii="Calibri" w:eastAsia="Times New Roman" w:hAnsi="Calibri" w:cs="Times New Roman"/>
      <w:sz w:val="22"/>
    </w:rPr>
  </w:style>
  <w:style w:type="paragraph" w:styleId="a7">
    <w:name w:val="Body Text Indent"/>
    <w:basedOn w:val="a"/>
    <w:link w:val="a8"/>
    <w:rsid w:val="00457952"/>
    <w:pPr>
      <w:spacing w:after="120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57952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7952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table" w:styleId="a9">
    <w:name w:val="Table Grid"/>
    <w:basedOn w:val="a1"/>
    <w:uiPriority w:val="59"/>
    <w:rsid w:val="00457952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b">
    <w:name w:val="Balloon Text"/>
    <w:basedOn w:val="a"/>
    <w:link w:val="ac"/>
    <w:rsid w:val="00457952"/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ac">
    <w:name w:val="Текст выноски Знак"/>
    <w:basedOn w:val="a0"/>
    <w:link w:val="ab"/>
    <w:rsid w:val="00457952"/>
    <w:rPr>
      <w:rFonts w:ascii="Tahoma" w:eastAsia="Times New Roman" w:hAnsi="Tahoma" w:cs="Times New Roman"/>
      <w:sz w:val="16"/>
      <w:szCs w:val="16"/>
      <w:lang w:val="x-none"/>
    </w:rPr>
  </w:style>
  <w:style w:type="paragraph" w:styleId="ad">
    <w:name w:val="No Spacing"/>
    <w:uiPriority w:val="1"/>
    <w:qFormat/>
    <w:rsid w:val="00457952"/>
    <w:rPr>
      <w:rFonts w:ascii="Calibri" w:eastAsia="Calibri" w:hAnsi="Calibri" w:cs="Times New Roman"/>
      <w:sz w:val="22"/>
    </w:rPr>
  </w:style>
  <w:style w:type="character" w:styleId="ae">
    <w:name w:val="Strong"/>
    <w:qFormat/>
    <w:rsid w:val="00457952"/>
    <w:rPr>
      <w:b/>
      <w:bCs/>
    </w:rPr>
  </w:style>
  <w:style w:type="paragraph" w:customStyle="1" w:styleId="consplustitle">
    <w:name w:val="&quot;consplustitle&quot;"/>
    <w:basedOn w:val="a"/>
    <w:rsid w:val="00457952"/>
    <w:pPr>
      <w:spacing w:before="150" w:after="150"/>
    </w:pPr>
    <w:rPr>
      <w:rFonts w:eastAsia="Times New Roman" w:cs="Times New Roman"/>
      <w:sz w:val="24"/>
      <w:szCs w:val="24"/>
      <w:lang w:eastAsia="ru-RU"/>
    </w:rPr>
  </w:style>
  <w:style w:type="paragraph" w:styleId="af">
    <w:name w:val="Normal (Web)"/>
    <w:basedOn w:val="a"/>
    <w:rsid w:val="00390C98"/>
    <w:pPr>
      <w:spacing w:before="100" w:beforeAutospacing="1" w:after="240" w:line="312" w:lineRule="auto"/>
    </w:pPr>
    <w:rPr>
      <w:rFonts w:eastAsia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193AC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93AC4"/>
  </w:style>
  <w:style w:type="character" w:customStyle="1" w:styleId="apple-converted-space">
    <w:name w:val="apple-converted-space"/>
    <w:basedOn w:val="a0"/>
    <w:rsid w:val="00242C87"/>
  </w:style>
  <w:style w:type="character" w:customStyle="1" w:styleId="af2">
    <w:name w:val="Основной текст_"/>
    <w:basedOn w:val="a0"/>
    <w:link w:val="11"/>
    <w:locked/>
    <w:rsid w:val="00B81FE3"/>
    <w:rPr>
      <w:rFonts w:eastAsia="Times New Roman" w:cs="Times New Roman"/>
      <w:spacing w:val="3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B81FE3"/>
    <w:pPr>
      <w:widowControl w:val="0"/>
      <w:shd w:val="clear" w:color="auto" w:fill="FFFFFF"/>
      <w:spacing w:line="317" w:lineRule="exact"/>
      <w:jc w:val="both"/>
    </w:pPr>
    <w:rPr>
      <w:rFonts w:eastAsia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locked/>
    <w:rsid w:val="00B81FE3"/>
    <w:rPr>
      <w:rFonts w:eastAsia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81FE3"/>
    <w:pPr>
      <w:widowControl w:val="0"/>
      <w:shd w:val="clear" w:color="auto" w:fill="FFFFFF"/>
      <w:spacing w:line="365" w:lineRule="exact"/>
      <w:ind w:firstLine="700"/>
      <w:jc w:val="both"/>
    </w:pPr>
    <w:rPr>
      <w:rFonts w:eastAsia="Times New Roman" w:cs="Times New Roman"/>
      <w:b/>
      <w:bCs/>
      <w:spacing w:val="4"/>
      <w:sz w:val="25"/>
      <w:szCs w:val="25"/>
    </w:rPr>
  </w:style>
  <w:style w:type="character" w:customStyle="1" w:styleId="af3">
    <w:name w:val="Основной текст + Полужирный"/>
    <w:aliases w:val="Интервал 0 pt"/>
    <w:basedOn w:val="3"/>
    <w:rsid w:val="00B81FE3"/>
    <w:rPr>
      <w:rFonts w:eastAsia="Times New Roman" w:cs="Times New Roman"/>
      <w:b/>
      <w:bCs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4FA0D-9E2A-429D-BB43-06D6D5C7A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9298</Words>
  <Characters>52999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 Котловка</Company>
  <LinksUpToDate>false</LinksUpToDate>
  <CharactersWithSpaces>62173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Москалева Наталья Александровна</dc:creator>
  <cp:lastModifiedBy>Новожилова Зинаида Федотовна</cp:lastModifiedBy>
  <cp:revision>2</cp:revision>
  <cp:lastPrinted>2018-03-20T10:58:00Z</cp:lastPrinted>
  <dcterms:created xsi:type="dcterms:W3CDTF">2018-03-30T14:59:00Z</dcterms:created>
  <dcterms:modified xsi:type="dcterms:W3CDTF">2018-03-30T14:59:00Z</dcterms:modified>
</cp:coreProperties>
</file>